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71ADB" w:rsidRPr="00732B21" w:rsidRDefault="00D061EA" w:rsidP="00D061EA">
      <w:pPr>
        <w:widowControl/>
        <w:wordWrap w:val="0"/>
        <w:spacing w:before="75" w:after="75"/>
        <w:ind w:firstLineChars="0" w:firstLine="0"/>
        <w:jc w:val="left"/>
        <w:rPr>
          <w:rFonts w:ascii="仿宋_GB2312" w:eastAsia="仿宋_GB2312" w:hAnsi="Arial" w:cs="Arial"/>
          <w:kern w:val="0"/>
          <w:sz w:val="24"/>
          <w:szCs w:val="24"/>
        </w:rPr>
      </w:pPr>
      <w:r w:rsidRPr="00732B21">
        <w:rPr>
          <w:rFonts w:ascii="仿宋_GB2312" w:eastAsia="仿宋_GB2312" w:hAnsi="Arial" w:cs="Arial" w:hint="eastAsia"/>
          <w:kern w:val="0"/>
          <w:sz w:val="24"/>
          <w:szCs w:val="24"/>
        </w:rPr>
        <w:t>附件</w:t>
      </w:r>
      <w:r w:rsidR="00CC2ECE">
        <w:rPr>
          <w:rFonts w:ascii="仿宋_GB2312" w:eastAsia="仿宋_GB2312" w:hAnsi="Arial" w:cs="Arial"/>
          <w:kern w:val="0"/>
          <w:sz w:val="24"/>
          <w:szCs w:val="24"/>
        </w:rPr>
        <w:t>3</w:t>
      </w:r>
      <w:bookmarkStart w:id="0" w:name="_GoBack"/>
      <w:bookmarkEnd w:id="0"/>
    </w:p>
    <w:p w:rsidR="00291297" w:rsidRDefault="00291297" w:rsidP="00D061EA">
      <w:pPr>
        <w:widowControl/>
        <w:spacing w:before="75" w:after="75"/>
        <w:ind w:firstLineChars="0" w:firstLine="0"/>
        <w:jc w:val="center"/>
        <w:rPr>
          <w:rFonts w:ascii="方正小标宋简体" w:eastAsia="方正小标宋简体" w:hAnsi="华文中宋" w:cs="Arial"/>
          <w:kern w:val="0"/>
          <w:sz w:val="32"/>
          <w:szCs w:val="32"/>
        </w:rPr>
        <w:sectPr w:rsidR="00291297" w:rsidSect="00BF300B">
          <w:headerReference w:type="even" r:id="rId8"/>
          <w:headerReference w:type="default" r:id="rId9"/>
          <w:footerReference w:type="even" r:id="rId10"/>
          <w:footerReference w:type="default" r:id="rId11"/>
          <w:headerReference w:type="first" r:id="rId12"/>
          <w:footerReference w:type="first" r:id="rId13"/>
          <w:pgSz w:w="11906" w:h="16838"/>
          <w:pgMar w:top="2098" w:right="1474" w:bottom="1985" w:left="1588" w:header="964" w:footer="992" w:gutter="0"/>
          <w:cols w:space="425"/>
          <w:docGrid w:type="lines" w:linePitch="312"/>
        </w:sectPr>
      </w:pPr>
    </w:p>
    <w:p w:rsidR="00C71A93" w:rsidRPr="00732B21" w:rsidRDefault="00D061EA" w:rsidP="00C71A93">
      <w:pPr>
        <w:widowControl/>
        <w:spacing w:before="75" w:after="75"/>
        <w:ind w:firstLineChars="0" w:firstLine="0"/>
        <w:jc w:val="center"/>
        <w:rPr>
          <w:rFonts w:ascii="黑体" w:eastAsia="黑体" w:hAnsi="黑体" w:cs="Arial"/>
          <w:kern w:val="0"/>
          <w:sz w:val="36"/>
          <w:szCs w:val="36"/>
        </w:rPr>
      </w:pPr>
      <w:r w:rsidRPr="00732B21">
        <w:rPr>
          <w:rFonts w:ascii="黑体" w:eastAsia="黑体" w:hAnsi="黑体" w:cs="Arial" w:hint="eastAsia"/>
          <w:kern w:val="0"/>
          <w:sz w:val="36"/>
          <w:szCs w:val="36"/>
        </w:rPr>
        <w:lastRenderedPageBreak/>
        <w:t>新媒体思想引领工作参考案例</w:t>
      </w:r>
    </w:p>
    <w:p w:rsidR="00E10FA6" w:rsidRDefault="00E10FA6" w:rsidP="00D061EA">
      <w:pPr>
        <w:widowControl/>
        <w:wordWrap w:val="0"/>
        <w:spacing w:before="75" w:after="75"/>
        <w:ind w:firstLineChars="0" w:firstLine="0"/>
        <w:jc w:val="left"/>
        <w:rPr>
          <w:rFonts w:ascii="黑体" w:eastAsia="黑体" w:hAnsi="黑体" w:cs="Arial"/>
          <w:kern w:val="0"/>
          <w:sz w:val="30"/>
          <w:szCs w:val="30"/>
        </w:rPr>
        <w:sectPr w:rsidR="00E10FA6" w:rsidSect="00291297">
          <w:type w:val="continuous"/>
          <w:pgSz w:w="11906" w:h="16838"/>
          <w:pgMar w:top="2098" w:right="1474" w:bottom="1985" w:left="1588" w:header="851" w:footer="992" w:gutter="0"/>
          <w:cols w:space="425"/>
          <w:docGrid w:type="lines" w:linePitch="312"/>
        </w:sectPr>
      </w:pPr>
    </w:p>
    <w:p w:rsidR="00D061EA" w:rsidRPr="00E10FA6" w:rsidRDefault="00D061EA" w:rsidP="00291297">
      <w:pPr>
        <w:widowControl/>
        <w:spacing w:before="75" w:after="75"/>
        <w:ind w:firstLineChars="0" w:firstLine="0"/>
        <w:jc w:val="center"/>
        <w:rPr>
          <w:rFonts w:ascii="黑体" w:eastAsia="黑体" w:hAnsi="黑体" w:cs="Arial"/>
          <w:kern w:val="0"/>
          <w:sz w:val="30"/>
          <w:szCs w:val="30"/>
        </w:rPr>
      </w:pPr>
      <w:r w:rsidRPr="00E10FA6">
        <w:rPr>
          <w:rFonts w:ascii="黑体" w:eastAsia="黑体" w:hAnsi="黑体" w:cs="Arial" w:hint="eastAsia"/>
          <w:kern w:val="0"/>
          <w:sz w:val="30"/>
          <w:szCs w:val="30"/>
        </w:rPr>
        <w:lastRenderedPageBreak/>
        <w:t>案例</w:t>
      </w:r>
      <w:proofErr w:type="gramStart"/>
      <w:r w:rsidRPr="00E10FA6">
        <w:rPr>
          <w:rFonts w:ascii="黑体" w:eastAsia="黑体" w:hAnsi="黑体" w:cs="Arial" w:hint="eastAsia"/>
          <w:kern w:val="0"/>
          <w:sz w:val="30"/>
          <w:szCs w:val="30"/>
        </w:rPr>
        <w:t>一</w:t>
      </w:r>
      <w:proofErr w:type="gramEnd"/>
      <w:r w:rsidR="00C71A93">
        <w:rPr>
          <w:rFonts w:ascii="黑体" w:eastAsia="黑体" w:hAnsi="黑体" w:cs="Arial" w:hint="eastAsia"/>
          <w:kern w:val="0"/>
          <w:sz w:val="30"/>
          <w:szCs w:val="30"/>
        </w:rPr>
        <w:t xml:space="preserve">  </w:t>
      </w:r>
      <w:r w:rsidRPr="00E10FA6">
        <w:rPr>
          <w:rFonts w:ascii="黑体" w:eastAsia="黑体" w:hAnsi="黑体" w:cs="Arial" w:hint="eastAsia"/>
          <w:kern w:val="0"/>
          <w:sz w:val="30"/>
          <w:szCs w:val="30"/>
        </w:rPr>
        <w:t>我们的地图：谁来画，如何读？</w:t>
      </w:r>
    </w:p>
    <w:p w:rsidR="00291297" w:rsidRDefault="00291297" w:rsidP="00071ADB">
      <w:pPr>
        <w:widowControl/>
        <w:pBdr>
          <w:left w:val="single" w:sz="36" w:space="8" w:color="FF2100"/>
        </w:pBdr>
        <w:wordWrap w:val="0"/>
        <w:spacing w:before="75" w:after="195" w:line="375" w:lineRule="atLeast"/>
        <w:ind w:firstLineChars="0" w:firstLine="0"/>
        <w:jc w:val="left"/>
        <w:outlineLvl w:val="1"/>
        <w:rPr>
          <w:rFonts w:ascii="Arial" w:eastAsia="宋体" w:hAnsi="Arial" w:cs="Arial"/>
          <w:b/>
          <w:bCs/>
          <w:color w:val="FF2100"/>
          <w:kern w:val="0"/>
          <w:sz w:val="24"/>
          <w:szCs w:val="24"/>
        </w:rPr>
        <w:sectPr w:rsidR="00291297" w:rsidSect="00291297">
          <w:type w:val="continuous"/>
          <w:pgSz w:w="11906" w:h="16838"/>
          <w:pgMar w:top="2098" w:right="1474" w:bottom="1985" w:left="1588" w:header="851" w:footer="992" w:gutter="0"/>
          <w:cols w:space="425"/>
          <w:docGrid w:type="lines" w:linePitch="312"/>
        </w:sectPr>
      </w:pPr>
    </w:p>
    <w:p w:rsidR="00071ADB" w:rsidRPr="00071ADB" w:rsidRDefault="00071ADB" w:rsidP="00071ADB">
      <w:pPr>
        <w:widowControl/>
        <w:pBdr>
          <w:left w:val="single" w:sz="36" w:space="8" w:color="FF2100"/>
        </w:pBdr>
        <w:wordWrap w:val="0"/>
        <w:spacing w:before="75" w:after="195" w:line="375" w:lineRule="atLeast"/>
        <w:ind w:firstLineChars="0" w:firstLine="0"/>
        <w:jc w:val="left"/>
        <w:outlineLvl w:val="1"/>
        <w:rPr>
          <w:rFonts w:ascii="Arial" w:eastAsia="宋体" w:hAnsi="Arial" w:cs="Arial"/>
          <w:b/>
          <w:bCs/>
          <w:kern w:val="0"/>
          <w:sz w:val="24"/>
          <w:szCs w:val="24"/>
        </w:rPr>
      </w:pPr>
      <w:r w:rsidRPr="00071ADB">
        <w:rPr>
          <w:rFonts w:ascii="Arial" w:eastAsia="宋体" w:hAnsi="Arial" w:cs="Arial"/>
          <w:b/>
          <w:bCs/>
          <w:color w:val="FF2100"/>
          <w:kern w:val="0"/>
          <w:sz w:val="24"/>
          <w:szCs w:val="24"/>
        </w:rPr>
        <w:lastRenderedPageBreak/>
        <w:t>这里有世界上所有最美的地方，只要你愿意就会收集快乐。</w:t>
      </w:r>
    </w:p>
    <w:p w:rsidR="00071ADB" w:rsidRPr="00071ADB" w:rsidRDefault="00071ADB" w:rsidP="00071ADB">
      <w:pPr>
        <w:widowControl/>
        <w:pBdr>
          <w:left w:val="single" w:sz="36" w:space="8" w:color="FF2100"/>
        </w:pBdr>
        <w:wordWrap w:val="0"/>
        <w:spacing w:before="75" w:after="195" w:line="375" w:lineRule="atLeast"/>
        <w:ind w:firstLineChars="0" w:firstLine="0"/>
        <w:jc w:val="left"/>
        <w:outlineLvl w:val="1"/>
        <w:rPr>
          <w:rFonts w:ascii="Arial" w:eastAsia="宋体" w:hAnsi="Arial" w:cs="Arial"/>
          <w:b/>
          <w:bCs/>
          <w:kern w:val="0"/>
          <w:sz w:val="24"/>
          <w:szCs w:val="24"/>
        </w:rPr>
      </w:pPr>
      <w:r w:rsidRPr="00071ADB">
        <w:rPr>
          <w:rFonts w:ascii="Arial" w:eastAsia="宋体" w:hAnsi="Arial" w:cs="Arial"/>
          <w:b/>
          <w:bCs/>
          <w:color w:val="FF2100"/>
          <w:kern w:val="0"/>
          <w:sz w:val="24"/>
          <w:szCs w:val="24"/>
        </w:rPr>
        <w:t>这里可以标记出所有美的故事，只要你愿意就会选择聆听。</w:t>
      </w:r>
    </w:p>
    <w:p w:rsidR="00071ADB" w:rsidRPr="00071ADB" w:rsidRDefault="00071ADB" w:rsidP="00071ADB">
      <w:pPr>
        <w:widowControl/>
        <w:pBdr>
          <w:left w:val="single" w:sz="36" w:space="8" w:color="FF2100"/>
        </w:pBdr>
        <w:wordWrap w:val="0"/>
        <w:spacing w:before="75" w:after="195" w:line="375" w:lineRule="atLeast"/>
        <w:ind w:firstLineChars="0" w:firstLine="0"/>
        <w:jc w:val="left"/>
        <w:outlineLvl w:val="1"/>
        <w:rPr>
          <w:rFonts w:ascii="Arial" w:eastAsia="宋体" w:hAnsi="Arial" w:cs="Arial"/>
          <w:b/>
          <w:bCs/>
          <w:kern w:val="0"/>
          <w:sz w:val="24"/>
          <w:szCs w:val="24"/>
        </w:rPr>
      </w:pPr>
      <w:r w:rsidRPr="00071ADB">
        <w:rPr>
          <w:rFonts w:ascii="Arial" w:eastAsia="宋体" w:hAnsi="Arial" w:cs="Arial"/>
          <w:b/>
          <w:bCs/>
          <w:color w:val="FF2100"/>
          <w:kern w:val="0"/>
          <w:sz w:val="24"/>
          <w:szCs w:val="24"/>
        </w:rPr>
        <w:t>它就是地图。</w:t>
      </w:r>
    </w:p>
    <w:p w:rsidR="00071ADB" w:rsidRPr="00071ADB" w:rsidRDefault="00071ADB" w:rsidP="00071ADB">
      <w:pPr>
        <w:widowControl/>
        <w:wordWrap w:val="0"/>
        <w:spacing w:before="120" w:line="270" w:lineRule="atLeast"/>
        <w:ind w:firstLineChars="0" w:firstLine="0"/>
        <w:jc w:val="left"/>
        <w:outlineLvl w:val="1"/>
        <w:rPr>
          <w:rFonts w:ascii="微软雅黑" w:eastAsia="微软雅黑" w:hAnsi="微软雅黑" w:cs="Arial"/>
          <w:kern w:val="0"/>
          <w:sz w:val="18"/>
          <w:szCs w:val="18"/>
        </w:rPr>
      </w:pPr>
      <w:r w:rsidRPr="00071ADB">
        <w:rPr>
          <w:rFonts w:ascii="微软雅黑" w:eastAsia="微软雅黑" w:hAnsi="微软雅黑" w:cs="Arial" w:hint="eastAsia"/>
          <w:b/>
          <w:bCs/>
          <w:color w:val="0076FF"/>
          <w:kern w:val="0"/>
          <w:sz w:val="27"/>
          <w:szCs w:val="27"/>
        </w:rPr>
        <w:t>各国的地图都任性</w:t>
      </w:r>
    </w:p>
    <w:p w:rsidR="00907310" w:rsidRDefault="00071ADB" w:rsidP="00071ADB">
      <w:pPr>
        <w:widowControl/>
        <w:wordWrap w:val="0"/>
        <w:spacing w:before="75" w:after="75"/>
        <w:ind w:firstLineChars="0" w:firstLine="420"/>
        <w:jc w:val="left"/>
        <w:rPr>
          <w:rFonts w:ascii="宋体" w:eastAsia="宋体" w:hAnsi="宋体" w:cs="Arial"/>
          <w:kern w:val="0"/>
          <w:sz w:val="24"/>
          <w:szCs w:val="24"/>
        </w:rPr>
      </w:pPr>
      <w:r w:rsidRPr="00071ADB">
        <w:rPr>
          <w:rFonts w:ascii="宋体" w:eastAsia="宋体" w:hAnsi="宋体" w:cs="Arial" w:hint="eastAsia"/>
          <w:kern w:val="0"/>
          <w:sz w:val="24"/>
          <w:szCs w:val="24"/>
        </w:rPr>
        <w:t>世界地图都是一个样子的吗？其实不然，各国绘制世界地图时，在力求准确的基础上，无一例外的都尽可能</w:t>
      </w:r>
      <w:r w:rsidR="00232F0E">
        <w:rPr>
          <w:rFonts w:ascii="宋体" w:eastAsia="宋体" w:hAnsi="宋体" w:cs="Arial" w:hint="eastAsia"/>
          <w:kern w:val="0"/>
          <w:sz w:val="24"/>
          <w:szCs w:val="24"/>
        </w:rPr>
        <w:t>地</w:t>
      </w:r>
      <w:r w:rsidRPr="00071ADB">
        <w:rPr>
          <w:rFonts w:ascii="宋体" w:eastAsia="宋体" w:hAnsi="宋体" w:cs="Arial" w:hint="eastAsia"/>
          <w:kern w:val="0"/>
          <w:sz w:val="24"/>
          <w:szCs w:val="24"/>
        </w:rPr>
        <w:t>使自己的国家处于比较突出的、易于充分直观</w:t>
      </w:r>
      <w:r w:rsidR="00232F0E">
        <w:rPr>
          <w:rFonts w:ascii="宋体" w:eastAsia="宋体" w:hAnsi="宋体" w:cs="Arial" w:hint="eastAsia"/>
          <w:kern w:val="0"/>
          <w:sz w:val="24"/>
          <w:szCs w:val="24"/>
        </w:rPr>
        <w:t>地表现</w:t>
      </w:r>
      <w:r w:rsidRPr="00071ADB">
        <w:rPr>
          <w:rFonts w:ascii="宋体" w:eastAsia="宋体" w:hAnsi="宋体" w:cs="Arial" w:hint="eastAsia"/>
          <w:kern w:val="0"/>
          <w:sz w:val="24"/>
          <w:szCs w:val="24"/>
        </w:rPr>
        <w:t>本国地理环境的</w:t>
      </w:r>
      <w:r w:rsidR="00232F0E">
        <w:rPr>
          <w:rFonts w:ascii="宋体" w:eastAsia="宋体" w:hAnsi="宋体" w:cs="Arial" w:hint="eastAsia"/>
          <w:kern w:val="0"/>
          <w:sz w:val="24"/>
          <w:szCs w:val="24"/>
        </w:rPr>
        <w:t>相对</w:t>
      </w:r>
      <w:r w:rsidRPr="00071ADB">
        <w:rPr>
          <w:rFonts w:ascii="宋体" w:eastAsia="宋体" w:hAnsi="宋体" w:cs="Arial" w:hint="eastAsia"/>
          <w:kern w:val="0"/>
          <w:sz w:val="24"/>
          <w:szCs w:val="24"/>
        </w:rPr>
        <w:t>中心位置上，</w:t>
      </w:r>
      <w:r w:rsidR="00232F0E">
        <w:rPr>
          <w:rFonts w:ascii="宋体" w:eastAsia="宋体" w:hAnsi="宋体" w:cs="Arial" w:hint="eastAsia"/>
          <w:kern w:val="0"/>
          <w:sz w:val="24"/>
          <w:szCs w:val="24"/>
        </w:rPr>
        <w:t>这就是地图的价值观</w:t>
      </w:r>
      <w:r w:rsidRPr="00071ADB">
        <w:rPr>
          <w:rFonts w:ascii="宋体" w:eastAsia="宋体" w:hAnsi="宋体" w:cs="Arial" w:hint="eastAsia"/>
          <w:kern w:val="0"/>
          <w:sz w:val="24"/>
          <w:szCs w:val="24"/>
        </w:rPr>
        <w:t>。</w:t>
      </w:r>
      <w:r w:rsidR="006949D6">
        <w:rPr>
          <w:rFonts w:ascii="宋体" w:eastAsia="宋体" w:hAnsi="宋体" w:cs="Arial" w:hint="eastAsia"/>
          <w:kern w:val="0"/>
          <w:sz w:val="24"/>
          <w:szCs w:val="24"/>
        </w:rPr>
        <w:t>可以说</w:t>
      </w:r>
      <w:r w:rsidRPr="00071ADB">
        <w:rPr>
          <w:rFonts w:ascii="宋体" w:eastAsia="宋体" w:hAnsi="宋体" w:cs="Arial" w:hint="eastAsia"/>
          <w:kern w:val="0"/>
          <w:sz w:val="24"/>
          <w:szCs w:val="24"/>
        </w:rPr>
        <w:t>，每个国家的世界地图都会把自己放在地图的中心，从自己的位置看整个世界。</w:t>
      </w:r>
    </w:p>
    <w:p w:rsidR="00232F0E" w:rsidRDefault="00232F0E" w:rsidP="00071ADB">
      <w:pPr>
        <w:widowControl/>
        <w:wordWrap w:val="0"/>
        <w:spacing w:before="75" w:after="75"/>
        <w:ind w:firstLineChars="0" w:firstLine="420"/>
        <w:jc w:val="left"/>
        <w:rPr>
          <w:rFonts w:ascii="宋体" w:eastAsia="宋体" w:hAnsi="宋体" w:cs="Arial"/>
          <w:kern w:val="0"/>
          <w:sz w:val="24"/>
          <w:szCs w:val="24"/>
        </w:rPr>
      </w:pPr>
      <w:r>
        <w:rPr>
          <w:rFonts w:ascii="宋体" w:eastAsia="宋体" w:hAnsi="宋体" w:cs="Arial" w:hint="eastAsia"/>
          <w:kern w:val="0"/>
          <w:sz w:val="24"/>
          <w:szCs w:val="24"/>
        </w:rPr>
        <w:t>善知者，都是从本国的历史和文化出发</w:t>
      </w:r>
      <w:r w:rsidR="00071ADB" w:rsidRPr="00071ADB">
        <w:rPr>
          <w:rFonts w:ascii="宋体" w:eastAsia="宋体" w:hAnsi="宋体" w:cs="Arial" w:hint="eastAsia"/>
          <w:kern w:val="0"/>
          <w:sz w:val="24"/>
          <w:szCs w:val="24"/>
        </w:rPr>
        <w:t>，去思考我们自己的世界观和价值观。</w:t>
      </w:r>
    </w:p>
    <w:p w:rsidR="00071ADB" w:rsidRPr="00071ADB" w:rsidRDefault="00232F0E" w:rsidP="00071ADB">
      <w:pPr>
        <w:widowControl/>
        <w:wordWrap w:val="0"/>
        <w:spacing w:before="75" w:after="75"/>
        <w:ind w:firstLineChars="0" w:firstLine="420"/>
        <w:jc w:val="left"/>
        <w:rPr>
          <w:rFonts w:ascii="Arial" w:eastAsia="宋体" w:hAnsi="Arial" w:cs="Arial"/>
          <w:kern w:val="0"/>
          <w:sz w:val="24"/>
          <w:szCs w:val="24"/>
        </w:rPr>
      </w:pPr>
      <w:r>
        <w:rPr>
          <w:rFonts w:ascii="宋体" w:eastAsia="宋体" w:hAnsi="宋体" w:cs="Arial" w:hint="eastAsia"/>
          <w:kern w:val="0"/>
          <w:sz w:val="24"/>
          <w:szCs w:val="24"/>
        </w:rPr>
        <w:t>如果人生是旅行，那一定要带一张地图。即使在全球化的时代里，也要携带</w:t>
      </w:r>
      <w:r w:rsidRPr="00071ADB">
        <w:rPr>
          <w:rFonts w:ascii="宋体" w:eastAsia="宋体" w:hAnsi="宋体" w:cs="Arial" w:hint="eastAsia"/>
          <w:kern w:val="0"/>
          <w:sz w:val="24"/>
          <w:szCs w:val="24"/>
        </w:rPr>
        <w:t>祖国的地图去旅行，那是</w:t>
      </w:r>
      <w:r>
        <w:rPr>
          <w:rFonts w:ascii="宋体" w:eastAsia="宋体" w:hAnsi="宋体" w:cs="Arial" w:hint="eastAsia"/>
          <w:kern w:val="0"/>
          <w:sz w:val="24"/>
          <w:szCs w:val="24"/>
        </w:rPr>
        <w:t>海阔天空中</w:t>
      </w:r>
      <w:r w:rsidRPr="00071ADB">
        <w:rPr>
          <w:rFonts w:ascii="宋体" w:eastAsia="宋体" w:hAnsi="宋体" w:cs="Arial" w:hint="eastAsia"/>
          <w:kern w:val="0"/>
          <w:sz w:val="24"/>
          <w:szCs w:val="24"/>
        </w:rPr>
        <w:t>踏实的方向。</w:t>
      </w:r>
    </w:p>
    <w:p w:rsidR="00071ADB" w:rsidRPr="00071ADB" w:rsidRDefault="00071ADB" w:rsidP="00071ADB">
      <w:pPr>
        <w:widowControl/>
        <w:wordWrap w:val="0"/>
        <w:spacing w:before="75" w:after="75"/>
        <w:ind w:firstLineChars="0" w:firstLine="0"/>
        <w:jc w:val="left"/>
        <w:rPr>
          <w:rFonts w:ascii="Arial" w:eastAsia="宋体" w:hAnsi="Arial" w:cs="Arial"/>
          <w:kern w:val="0"/>
          <w:sz w:val="24"/>
          <w:szCs w:val="24"/>
        </w:rPr>
      </w:pPr>
      <w:r w:rsidRPr="00071ADB">
        <w:rPr>
          <w:rFonts w:ascii="Arial" w:eastAsia="宋体" w:hAnsi="Arial" w:cs="Arial"/>
          <w:noProof/>
          <w:kern w:val="0"/>
          <w:sz w:val="24"/>
          <w:szCs w:val="24"/>
        </w:rPr>
        <w:drawing>
          <wp:inline distT="0" distB="0" distL="0" distR="0">
            <wp:extent cx="2520000" cy="1742907"/>
            <wp:effectExtent l="19050" t="0" r="0" b="0"/>
            <wp:docPr id="20" name="图片 20" descr="https://mmbiz.qlogo.cn/mmbiz/IRLozTw8f2RGNiaK9UJRNV1BHYtDibeiamPKH20nebCDTX0pPzXaWuLf9ciaL664JsNbG1x9EI4tXvccYG352bG4yQ/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mbiz.qlogo.cn/mmbiz/IRLozTw8f2RGNiaK9UJRNV1BHYtDibeiamPKH20nebCDTX0pPzXaWuLf9ciaL664JsNbG1x9EI4tXvccYG352bG4yQ/0"/>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0000" cy="1742907"/>
                    </a:xfrm>
                    <a:prstGeom prst="rect">
                      <a:avLst/>
                    </a:prstGeom>
                    <a:noFill/>
                    <a:ln>
                      <a:noFill/>
                    </a:ln>
                  </pic:spPr>
                </pic:pic>
              </a:graphicData>
            </a:graphic>
          </wp:inline>
        </w:drawing>
      </w:r>
    </w:p>
    <w:p w:rsidR="00071ADB" w:rsidRPr="00071ADB" w:rsidRDefault="00071ADB" w:rsidP="00071ADB">
      <w:pPr>
        <w:widowControl/>
        <w:wordWrap w:val="0"/>
        <w:spacing w:before="75" w:after="75"/>
        <w:ind w:firstLineChars="0" w:firstLine="0"/>
        <w:jc w:val="center"/>
        <w:rPr>
          <w:rFonts w:ascii="Arial" w:eastAsia="宋体" w:hAnsi="Arial" w:cs="Arial"/>
          <w:kern w:val="0"/>
          <w:sz w:val="24"/>
          <w:szCs w:val="24"/>
        </w:rPr>
      </w:pPr>
      <w:r w:rsidRPr="00071ADB">
        <w:rPr>
          <w:rFonts w:ascii="Arial" w:eastAsia="宋体" w:hAnsi="Arial" w:cs="Arial"/>
          <w:kern w:val="0"/>
          <w:sz w:val="21"/>
          <w:szCs w:val="21"/>
        </w:rPr>
        <w:lastRenderedPageBreak/>
        <w:t>中国版世界地图</w:t>
      </w:r>
    </w:p>
    <w:p w:rsidR="00071ADB" w:rsidRPr="00071ADB" w:rsidRDefault="00071ADB" w:rsidP="00071ADB">
      <w:pPr>
        <w:widowControl/>
        <w:wordWrap w:val="0"/>
        <w:spacing w:before="75" w:after="75"/>
        <w:ind w:firstLineChars="0" w:firstLine="0"/>
        <w:jc w:val="left"/>
        <w:rPr>
          <w:rFonts w:ascii="Arial" w:eastAsia="宋体" w:hAnsi="Arial" w:cs="Arial"/>
          <w:kern w:val="0"/>
          <w:sz w:val="24"/>
          <w:szCs w:val="24"/>
        </w:rPr>
      </w:pPr>
      <w:r w:rsidRPr="00071ADB">
        <w:rPr>
          <w:rFonts w:ascii="Arial" w:eastAsia="宋体" w:hAnsi="Arial" w:cs="Arial"/>
          <w:noProof/>
          <w:kern w:val="0"/>
          <w:sz w:val="24"/>
          <w:szCs w:val="24"/>
        </w:rPr>
        <w:drawing>
          <wp:inline distT="0" distB="0" distL="0" distR="0">
            <wp:extent cx="2520000" cy="1631894"/>
            <wp:effectExtent l="19050" t="0" r="0" b="0"/>
            <wp:docPr id="19" name="图片 19" descr="https://mmbiz.qlogo.cn/mmbiz/IRLozTw8f2RGNiaK9UJRNV1BHYtDibeiamPic8cN4tNTLeI3XA8EHSX1tiaFcIianWvmGGYLibKoYQhahOxGMv4qa0YQw/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mmbiz.qlogo.cn/mmbiz/IRLozTw8f2RGNiaK9UJRNV1BHYtDibeiamPic8cN4tNTLeI3XA8EHSX1tiaFcIianWvmGGYLibKoYQhahOxGMv4qa0YQw/0"/>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0000" cy="1631894"/>
                    </a:xfrm>
                    <a:prstGeom prst="rect">
                      <a:avLst/>
                    </a:prstGeom>
                    <a:noFill/>
                    <a:ln>
                      <a:noFill/>
                    </a:ln>
                  </pic:spPr>
                </pic:pic>
              </a:graphicData>
            </a:graphic>
          </wp:inline>
        </w:drawing>
      </w:r>
    </w:p>
    <w:p w:rsidR="00071ADB" w:rsidRPr="00071ADB" w:rsidRDefault="00071ADB" w:rsidP="00071ADB">
      <w:pPr>
        <w:widowControl/>
        <w:wordWrap w:val="0"/>
        <w:spacing w:before="75" w:after="75"/>
        <w:ind w:firstLineChars="0" w:firstLine="0"/>
        <w:jc w:val="center"/>
        <w:rPr>
          <w:rFonts w:ascii="Arial" w:eastAsia="宋体" w:hAnsi="Arial" w:cs="Arial"/>
          <w:kern w:val="0"/>
          <w:sz w:val="24"/>
          <w:szCs w:val="24"/>
        </w:rPr>
      </w:pPr>
      <w:proofErr w:type="gramStart"/>
      <w:r w:rsidRPr="00071ADB">
        <w:rPr>
          <w:rFonts w:ascii="Arial" w:eastAsia="宋体" w:hAnsi="Arial" w:cs="Arial"/>
          <w:kern w:val="0"/>
          <w:sz w:val="21"/>
          <w:szCs w:val="21"/>
        </w:rPr>
        <w:t>欧美版</w:t>
      </w:r>
      <w:proofErr w:type="gramEnd"/>
      <w:r w:rsidRPr="00071ADB">
        <w:rPr>
          <w:rFonts w:ascii="Arial" w:eastAsia="宋体" w:hAnsi="Arial" w:cs="Arial"/>
          <w:kern w:val="0"/>
          <w:sz w:val="21"/>
          <w:szCs w:val="21"/>
        </w:rPr>
        <w:t>世界地图</w:t>
      </w:r>
    </w:p>
    <w:p w:rsidR="00071ADB" w:rsidRPr="00071ADB" w:rsidRDefault="00071ADB" w:rsidP="00071ADB">
      <w:pPr>
        <w:widowControl/>
        <w:wordWrap w:val="0"/>
        <w:spacing w:before="75" w:after="75"/>
        <w:ind w:firstLineChars="0" w:firstLine="0"/>
        <w:jc w:val="center"/>
        <w:rPr>
          <w:rFonts w:ascii="Arial" w:eastAsia="宋体" w:hAnsi="Arial" w:cs="Arial"/>
          <w:kern w:val="0"/>
          <w:sz w:val="24"/>
          <w:szCs w:val="24"/>
        </w:rPr>
      </w:pPr>
      <w:r w:rsidRPr="00071ADB">
        <w:rPr>
          <w:rFonts w:ascii="Arial" w:eastAsia="宋体" w:hAnsi="Arial" w:cs="Arial"/>
          <w:noProof/>
          <w:kern w:val="0"/>
          <w:sz w:val="24"/>
          <w:szCs w:val="24"/>
        </w:rPr>
        <w:drawing>
          <wp:inline distT="0" distB="0" distL="0" distR="0">
            <wp:extent cx="2520000" cy="1265551"/>
            <wp:effectExtent l="19050" t="0" r="0" b="0"/>
            <wp:docPr id="18" name="图片 18" descr="https://mmbiz.qlogo.cn/mmbiz/IRLozTw8f2RGNiaK9UJRNV1BHYtDibeiamP3el1uhIJbzKppAIbQ6ztxk1lCRlxdrVFyrS2sGCGGpF5AGQQkH5LgQ/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mbiz.qlogo.cn/mmbiz/IRLozTw8f2RGNiaK9UJRNV1BHYtDibeiamP3el1uhIJbzKppAIbQ6ztxk1lCRlxdrVFyrS2sGCGGpF5AGQQkH5LgQ/0"/>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0000" cy="1265551"/>
                    </a:xfrm>
                    <a:prstGeom prst="rect">
                      <a:avLst/>
                    </a:prstGeom>
                    <a:noFill/>
                    <a:ln>
                      <a:noFill/>
                    </a:ln>
                  </pic:spPr>
                </pic:pic>
              </a:graphicData>
            </a:graphic>
          </wp:inline>
        </w:drawing>
      </w:r>
    </w:p>
    <w:p w:rsidR="00071ADB" w:rsidRPr="00071ADB" w:rsidRDefault="00071ADB" w:rsidP="00071ADB">
      <w:pPr>
        <w:widowControl/>
        <w:wordWrap w:val="0"/>
        <w:spacing w:before="75" w:after="75"/>
        <w:ind w:firstLineChars="0" w:firstLine="0"/>
        <w:jc w:val="center"/>
        <w:rPr>
          <w:rFonts w:ascii="Arial" w:eastAsia="宋体" w:hAnsi="Arial" w:cs="Arial"/>
          <w:kern w:val="0"/>
          <w:sz w:val="24"/>
          <w:szCs w:val="24"/>
        </w:rPr>
      </w:pPr>
      <w:r w:rsidRPr="00071ADB">
        <w:rPr>
          <w:rFonts w:ascii="Arial" w:eastAsia="宋体" w:hAnsi="Arial" w:cs="Arial"/>
          <w:kern w:val="0"/>
          <w:sz w:val="21"/>
          <w:szCs w:val="21"/>
        </w:rPr>
        <w:t>澳大利亚版世界地图</w:t>
      </w:r>
    </w:p>
    <w:p w:rsidR="00071ADB" w:rsidRPr="00071ADB" w:rsidRDefault="00071ADB" w:rsidP="00071ADB">
      <w:pPr>
        <w:widowControl/>
        <w:wordWrap w:val="0"/>
        <w:spacing w:before="75" w:after="75"/>
        <w:ind w:firstLineChars="0" w:firstLine="0"/>
        <w:jc w:val="center"/>
        <w:rPr>
          <w:rFonts w:ascii="Arial" w:eastAsia="宋体" w:hAnsi="Arial" w:cs="Arial"/>
          <w:kern w:val="0"/>
          <w:sz w:val="24"/>
          <w:szCs w:val="24"/>
        </w:rPr>
      </w:pPr>
      <w:r w:rsidRPr="00071ADB">
        <w:rPr>
          <w:rFonts w:ascii="Arial" w:eastAsia="宋体" w:hAnsi="Arial" w:cs="Arial"/>
          <w:noProof/>
          <w:kern w:val="0"/>
          <w:sz w:val="24"/>
          <w:szCs w:val="24"/>
        </w:rPr>
        <w:drawing>
          <wp:inline distT="0" distB="0" distL="0" distR="0">
            <wp:extent cx="2520000" cy="1396896"/>
            <wp:effectExtent l="19050" t="0" r="0" b="0"/>
            <wp:docPr id="17" name="图片 17" descr="https://mmbiz.qlogo.cn/mmbiz/IRLozTw8f2RGNiaK9UJRNV1BHYtDibeiamPqtgicD19obLGGHZPMLErfA6phVVVNE43ZUiaIY9nfuHGwFnDHKRCBIHw/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mmbiz.qlogo.cn/mmbiz/IRLozTw8f2RGNiaK9UJRNV1BHYtDibeiamPqtgicD19obLGGHZPMLErfA6phVVVNE43ZUiaIY9nfuHGwFnDHKRCBIHw/0"/>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0000" cy="1396896"/>
                    </a:xfrm>
                    <a:prstGeom prst="rect">
                      <a:avLst/>
                    </a:prstGeom>
                    <a:noFill/>
                    <a:ln>
                      <a:noFill/>
                    </a:ln>
                  </pic:spPr>
                </pic:pic>
              </a:graphicData>
            </a:graphic>
          </wp:inline>
        </w:drawing>
      </w:r>
    </w:p>
    <w:p w:rsidR="00071ADB" w:rsidRDefault="00071ADB" w:rsidP="00071ADB">
      <w:pPr>
        <w:widowControl/>
        <w:wordWrap w:val="0"/>
        <w:spacing w:before="75" w:after="75"/>
        <w:ind w:firstLineChars="0" w:firstLine="0"/>
        <w:jc w:val="center"/>
        <w:rPr>
          <w:rFonts w:ascii="Arial" w:eastAsia="宋体" w:hAnsi="Arial" w:cs="Arial"/>
          <w:kern w:val="0"/>
          <w:sz w:val="21"/>
          <w:szCs w:val="21"/>
        </w:rPr>
      </w:pPr>
      <w:r w:rsidRPr="00071ADB">
        <w:rPr>
          <w:rFonts w:ascii="Arial" w:eastAsia="宋体" w:hAnsi="Arial" w:cs="Arial"/>
          <w:kern w:val="0"/>
          <w:sz w:val="21"/>
          <w:szCs w:val="21"/>
        </w:rPr>
        <w:t>南非版世界地图</w:t>
      </w:r>
    </w:p>
    <w:p w:rsidR="00071ADB" w:rsidRPr="00071ADB" w:rsidRDefault="00071ADB" w:rsidP="00071ADB">
      <w:pPr>
        <w:widowControl/>
        <w:pBdr>
          <w:bottom w:val="single" w:sz="6" w:space="0" w:color="E3E3E3"/>
        </w:pBdr>
        <w:wordWrap w:val="0"/>
        <w:spacing w:before="120" w:line="270" w:lineRule="atLeast"/>
        <w:ind w:firstLineChars="0" w:firstLine="0"/>
        <w:jc w:val="left"/>
        <w:outlineLvl w:val="1"/>
        <w:rPr>
          <w:rFonts w:ascii="微软雅黑" w:eastAsia="微软雅黑" w:hAnsi="微软雅黑" w:cs="Arial"/>
          <w:kern w:val="0"/>
          <w:sz w:val="18"/>
          <w:szCs w:val="18"/>
        </w:rPr>
      </w:pPr>
      <w:r w:rsidRPr="00071ADB">
        <w:rPr>
          <w:rFonts w:ascii="微软雅黑" w:eastAsia="微软雅黑" w:hAnsi="微软雅黑" w:cs="Arial" w:hint="eastAsia"/>
          <w:b/>
          <w:bCs/>
          <w:color w:val="8200FF"/>
          <w:kern w:val="0"/>
          <w:sz w:val="27"/>
          <w:szCs w:val="27"/>
        </w:rPr>
        <w:t>历史是把地图的刻刀</w:t>
      </w:r>
    </w:p>
    <w:p w:rsidR="00071ADB" w:rsidRPr="00071ADB" w:rsidRDefault="00071ADB" w:rsidP="00071ADB">
      <w:pPr>
        <w:widowControl/>
        <w:wordWrap w:val="0"/>
        <w:spacing w:before="75" w:after="75"/>
        <w:ind w:firstLineChars="0" w:firstLine="435"/>
        <w:jc w:val="left"/>
        <w:rPr>
          <w:rFonts w:ascii="Arial" w:eastAsia="宋体" w:hAnsi="Arial" w:cs="Arial"/>
          <w:kern w:val="0"/>
          <w:sz w:val="24"/>
          <w:szCs w:val="24"/>
        </w:rPr>
      </w:pPr>
      <w:r w:rsidRPr="00071ADB">
        <w:rPr>
          <w:rFonts w:ascii="宋体" w:eastAsia="宋体" w:hAnsi="宋体" w:cs="Arial" w:hint="eastAsia"/>
          <w:kern w:val="0"/>
          <w:sz w:val="24"/>
          <w:szCs w:val="24"/>
        </w:rPr>
        <w:t>如果说秦朝刻画下了长城；</w:t>
      </w:r>
    </w:p>
    <w:p w:rsidR="00071ADB" w:rsidRPr="00071ADB" w:rsidRDefault="00071ADB" w:rsidP="00071ADB">
      <w:pPr>
        <w:widowControl/>
        <w:wordWrap w:val="0"/>
        <w:spacing w:before="75" w:after="75"/>
        <w:ind w:firstLineChars="0" w:firstLine="435"/>
        <w:jc w:val="left"/>
        <w:rPr>
          <w:rFonts w:ascii="Arial" w:eastAsia="宋体" w:hAnsi="Arial" w:cs="Arial"/>
          <w:kern w:val="0"/>
          <w:sz w:val="24"/>
          <w:szCs w:val="24"/>
        </w:rPr>
      </w:pPr>
      <w:r w:rsidRPr="00071ADB">
        <w:rPr>
          <w:rFonts w:ascii="宋体" w:eastAsia="宋体" w:hAnsi="宋体" w:cs="Arial" w:hint="eastAsia"/>
          <w:kern w:val="0"/>
          <w:sz w:val="24"/>
          <w:szCs w:val="24"/>
        </w:rPr>
        <w:t>隋代刻画下了京杭大运河；</w:t>
      </w:r>
    </w:p>
    <w:p w:rsidR="00071ADB" w:rsidRPr="00071ADB" w:rsidRDefault="00071ADB" w:rsidP="00907310">
      <w:pPr>
        <w:widowControl/>
        <w:wordWrap w:val="0"/>
        <w:spacing w:before="75" w:after="75"/>
        <w:ind w:firstLineChars="0" w:firstLine="435"/>
        <w:jc w:val="left"/>
        <w:rPr>
          <w:rFonts w:ascii="Arial" w:eastAsia="宋体" w:hAnsi="Arial" w:cs="Arial"/>
          <w:kern w:val="0"/>
          <w:sz w:val="24"/>
          <w:szCs w:val="24"/>
        </w:rPr>
      </w:pPr>
      <w:r w:rsidRPr="00071ADB">
        <w:rPr>
          <w:rFonts w:ascii="宋体" w:eastAsia="宋体" w:hAnsi="宋体" w:cs="Arial" w:hint="eastAsia"/>
          <w:kern w:val="0"/>
          <w:sz w:val="24"/>
          <w:szCs w:val="24"/>
        </w:rPr>
        <w:lastRenderedPageBreak/>
        <w:t>唐朝刻画下了丝绸之路；</w:t>
      </w:r>
    </w:p>
    <w:p w:rsidR="00071ADB" w:rsidRPr="00071ADB" w:rsidRDefault="00071ADB" w:rsidP="00071ADB">
      <w:pPr>
        <w:widowControl/>
        <w:wordWrap w:val="0"/>
        <w:spacing w:before="75" w:after="75"/>
        <w:ind w:firstLineChars="0" w:firstLine="435"/>
        <w:jc w:val="left"/>
        <w:rPr>
          <w:rFonts w:ascii="Arial" w:eastAsia="宋体" w:hAnsi="Arial" w:cs="Arial"/>
          <w:kern w:val="0"/>
          <w:sz w:val="24"/>
          <w:szCs w:val="24"/>
        </w:rPr>
      </w:pPr>
      <w:r w:rsidRPr="00071ADB">
        <w:rPr>
          <w:rFonts w:ascii="宋体" w:eastAsia="宋体" w:hAnsi="宋体" w:cs="Arial" w:hint="eastAsia"/>
          <w:kern w:val="0"/>
          <w:sz w:val="24"/>
          <w:szCs w:val="24"/>
        </w:rPr>
        <w:t>明代刻画下了故宫；</w:t>
      </w:r>
    </w:p>
    <w:p w:rsidR="00071ADB" w:rsidRPr="00071ADB" w:rsidRDefault="00071ADB" w:rsidP="00071ADB">
      <w:pPr>
        <w:widowControl/>
        <w:wordWrap w:val="0"/>
        <w:spacing w:before="75" w:after="75"/>
        <w:ind w:firstLineChars="0" w:firstLine="435"/>
        <w:jc w:val="left"/>
        <w:rPr>
          <w:rFonts w:ascii="Arial" w:eastAsia="宋体" w:hAnsi="Arial" w:cs="Arial"/>
          <w:kern w:val="0"/>
          <w:sz w:val="24"/>
          <w:szCs w:val="24"/>
        </w:rPr>
      </w:pPr>
      <w:r w:rsidRPr="00071ADB">
        <w:rPr>
          <w:rFonts w:ascii="宋体" w:eastAsia="宋体" w:hAnsi="宋体" w:cs="Arial" w:hint="eastAsia"/>
          <w:kern w:val="0"/>
          <w:sz w:val="24"/>
          <w:szCs w:val="24"/>
        </w:rPr>
        <w:t>清</w:t>
      </w:r>
      <w:r w:rsidR="00907310">
        <w:rPr>
          <w:rFonts w:ascii="宋体" w:eastAsia="宋体" w:hAnsi="宋体" w:cs="Arial" w:hint="eastAsia"/>
          <w:kern w:val="0"/>
          <w:sz w:val="24"/>
          <w:szCs w:val="24"/>
        </w:rPr>
        <w:t>朝</w:t>
      </w:r>
      <w:r w:rsidRPr="00071ADB">
        <w:rPr>
          <w:rFonts w:ascii="宋体" w:eastAsia="宋体" w:hAnsi="宋体" w:cs="Arial" w:hint="eastAsia"/>
          <w:kern w:val="0"/>
          <w:sz w:val="24"/>
          <w:szCs w:val="24"/>
        </w:rPr>
        <w:t>刻画下了颐和园。</w:t>
      </w:r>
    </w:p>
    <w:p w:rsidR="00071ADB" w:rsidRPr="00071ADB" w:rsidRDefault="00071ADB" w:rsidP="00071ADB">
      <w:pPr>
        <w:widowControl/>
        <w:wordWrap w:val="0"/>
        <w:spacing w:before="75" w:after="75"/>
        <w:ind w:firstLineChars="0" w:firstLine="435"/>
        <w:jc w:val="left"/>
        <w:rPr>
          <w:rFonts w:ascii="Arial" w:eastAsia="宋体" w:hAnsi="Arial" w:cs="Arial"/>
          <w:kern w:val="0"/>
          <w:sz w:val="24"/>
          <w:szCs w:val="24"/>
        </w:rPr>
      </w:pPr>
      <w:r w:rsidRPr="00071ADB">
        <w:rPr>
          <w:rFonts w:ascii="宋体" w:eastAsia="宋体" w:hAnsi="宋体" w:cs="Arial" w:hint="eastAsia"/>
          <w:kern w:val="0"/>
          <w:sz w:val="24"/>
          <w:szCs w:val="24"/>
        </w:rPr>
        <w:t>历史的刻刀是把双</w:t>
      </w:r>
      <w:proofErr w:type="gramStart"/>
      <w:r w:rsidRPr="00071ADB">
        <w:rPr>
          <w:rFonts w:ascii="宋体" w:eastAsia="宋体" w:hAnsi="宋体" w:cs="Arial" w:hint="eastAsia"/>
          <w:kern w:val="0"/>
          <w:sz w:val="24"/>
          <w:szCs w:val="24"/>
        </w:rPr>
        <w:t>刃</w:t>
      </w:r>
      <w:proofErr w:type="gramEnd"/>
      <w:r w:rsidRPr="00071ADB">
        <w:rPr>
          <w:rFonts w:ascii="宋体" w:eastAsia="宋体" w:hAnsi="宋体" w:cs="Arial" w:hint="eastAsia"/>
          <w:kern w:val="0"/>
          <w:sz w:val="24"/>
          <w:szCs w:val="24"/>
        </w:rPr>
        <w:t>剑，地图上刻画太浅，</w:t>
      </w:r>
      <w:r w:rsidR="00232F0E">
        <w:rPr>
          <w:rFonts w:ascii="宋体" w:eastAsia="宋体" w:hAnsi="宋体" w:cs="Arial" w:hint="eastAsia"/>
          <w:kern w:val="0"/>
          <w:sz w:val="24"/>
          <w:szCs w:val="24"/>
        </w:rPr>
        <w:t>会</w:t>
      </w:r>
      <w:proofErr w:type="gramStart"/>
      <w:r w:rsidR="00232F0E">
        <w:rPr>
          <w:rFonts w:ascii="宋体" w:eastAsia="宋体" w:hAnsi="宋体" w:cs="Arial" w:hint="eastAsia"/>
          <w:kern w:val="0"/>
          <w:sz w:val="24"/>
          <w:szCs w:val="24"/>
        </w:rPr>
        <w:t>渺</w:t>
      </w:r>
      <w:proofErr w:type="gramEnd"/>
      <w:r w:rsidR="00232F0E">
        <w:rPr>
          <w:rFonts w:ascii="宋体" w:eastAsia="宋体" w:hAnsi="宋体" w:cs="Arial" w:hint="eastAsia"/>
          <w:kern w:val="0"/>
          <w:sz w:val="24"/>
          <w:szCs w:val="24"/>
        </w:rPr>
        <w:t>无踪影；刻画太深，</w:t>
      </w:r>
      <w:r w:rsidR="00907310">
        <w:rPr>
          <w:rFonts w:ascii="宋体" w:eastAsia="宋体" w:hAnsi="宋体" w:cs="Arial" w:hint="eastAsia"/>
          <w:kern w:val="0"/>
          <w:sz w:val="24"/>
          <w:szCs w:val="24"/>
        </w:rPr>
        <w:t>伤其根本</w:t>
      </w:r>
      <w:r w:rsidR="00232F0E">
        <w:rPr>
          <w:rFonts w:ascii="宋体" w:eastAsia="宋体" w:hAnsi="宋体" w:cs="Arial" w:hint="eastAsia"/>
          <w:kern w:val="0"/>
          <w:sz w:val="24"/>
          <w:szCs w:val="24"/>
        </w:rPr>
        <w:t>，则</w:t>
      </w:r>
      <w:r w:rsidRPr="00071ADB">
        <w:rPr>
          <w:rFonts w:ascii="宋体" w:eastAsia="宋体" w:hAnsi="宋体" w:cs="Arial" w:hint="eastAsia"/>
          <w:kern w:val="0"/>
          <w:sz w:val="24"/>
          <w:szCs w:val="24"/>
        </w:rPr>
        <w:t>遍体鳞伤。</w:t>
      </w:r>
    </w:p>
    <w:p w:rsidR="00071ADB" w:rsidRPr="00071ADB" w:rsidRDefault="00071ADB" w:rsidP="00071ADB">
      <w:pPr>
        <w:widowControl/>
        <w:wordWrap w:val="0"/>
        <w:spacing w:before="75" w:after="75"/>
        <w:ind w:firstLineChars="0" w:firstLine="0"/>
        <w:jc w:val="center"/>
        <w:rPr>
          <w:rFonts w:ascii="Arial" w:eastAsia="宋体" w:hAnsi="Arial" w:cs="Arial"/>
          <w:kern w:val="0"/>
          <w:sz w:val="24"/>
          <w:szCs w:val="24"/>
        </w:rPr>
      </w:pPr>
      <w:r w:rsidRPr="00071ADB">
        <w:rPr>
          <w:rFonts w:ascii="Arial" w:eastAsia="宋体" w:hAnsi="Arial" w:cs="Arial"/>
          <w:noProof/>
          <w:kern w:val="0"/>
          <w:sz w:val="24"/>
          <w:szCs w:val="24"/>
        </w:rPr>
        <w:drawing>
          <wp:inline distT="0" distB="0" distL="0" distR="0">
            <wp:extent cx="2520000" cy="1522723"/>
            <wp:effectExtent l="19050" t="0" r="0" b="0"/>
            <wp:docPr id="16" name="图片 16" descr="https://mmbiz.qlogo.cn/mmbiz/IRLozTw8f2RGNiaK9UJRNV1BHYtDibeiamPr7brJtK0S99JaosAIfKSjdic5ngQYibDs5M9Rd1kiacQRSiaSQDF3Jk6xw/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1421717631552" descr="https://mmbiz.qlogo.cn/mmbiz/IRLozTw8f2RGNiaK9UJRNV1BHYtDibeiamPr7brJtK0S99JaosAIfKSjdic5ngQYibDs5M9Rd1kiacQRSiaSQDF3Jk6xw/0"/>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0000" cy="1522723"/>
                    </a:xfrm>
                    <a:prstGeom prst="rect">
                      <a:avLst/>
                    </a:prstGeom>
                    <a:noFill/>
                    <a:ln>
                      <a:noFill/>
                    </a:ln>
                  </pic:spPr>
                </pic:pic>
              </a:graphicData>
            </a:graphic>
          </wp:inline>
        </w:drawing>
      </w:r>
    </w:p>
    <w:p w:rsidR="00071ADB" w:rsidRPr="00071ADB" w:rsidRDefault="00071ADB" w:rsidP="00071ADB">
      <w:pPr>
        <w:widowControl/>
        <w:wordWrap w:val="0"/>
        <w:spacing w:before="75" w:after="75"/>
        <w:ind w:firstLineChars="0" w:firstLine="0"/>
        <w:jc w:val="center"/>
        <w:rPr>
          <w:rFonts w:ascii="Arial" w:eastAsia="宋体" w:hAnsi="Arial" w:cs="Arial"/>
          <w:kern w:val="0"/>
          <w:sz w:val="24"/>
          <w:szCs w:val="24"/>
        </w:rPr>
      </w:pPr>
      <w:r w:rsidRPr="00071ADB">
        <w:rPr>
          <w:rFonts w:ascii="Arial" w:eastAsia="宋体" w:hAnsi="Arial" w:cs="Arial"/>
          <w:noProof/>
          <w:kern w:val="0"/>
          <w:sz w:val="24"/>
          <w:szCs w:val="24"/>
        </w:rPr>
        <w:drawing>
          <wp:inline distT="0" distB="0" distL="0" distR="0">
            <wp:extent cx="2520000" cy="1296750"/>
            <wp:effectExtent l="19050" t="0" r="0" b="0"/>
            <wp:docPr id="15" name="图片 15" descr="https://mmbiz.qlogo.cn/mmbiz/IRLozTw8f2RGNiaK9UJRNV1BHYtDibeiamPxtrib1dtMVqPabtYcNibvS9KfIDtEwe98Jtlm9NRHQHH6VvdR2ZzhVPg/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1421717631553" descr="https://mmbiz.qlogo.cn/mmbiz/IRLozTw8f2RGNiaK9UJRNV1BHYtDibeiamPxtrib1dtMVqPabtYcNibvS9KfIDtEwe98Jtlm9NRHQHH6VvdR2ZzhVPg/0"/>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0000" cy="1296750"/>
                    </a:xfrm>
                    <a:prstGeom prst="rect">
                      <a:avLst/>
                    </a:prstGeom>
                    <a:noFill/>
                    <a:ln>
                      <a:noFill/>
                    </a:ln>
                  </pic:spPr>
                </pic:pic>
              </a:graphicData>
            </a:graphic>
          </wp:inline>
        </w:drawing>
      </w:r>
    </w:p>
    <w:p w:rsidR="00071ADB" w:rsidRPr="00071ADB" w:rsidRDefault="00071ADB" w:rsidP="00071ADB">
      <w:pPr>
        <w:widowControl/>
        <w:wordWrap w:val="0"/>
        <w:spacing w:before="75" w:after="75"/>
        <w:ind w:firstLineChars="0" w:firstLine="435"/>
        <w:jc w:val="left"/>
        <w:rPr>
          <w:rFonts w:ascii="Arial" w:eastAsia="宋体" w:hAnsi="Arial" w:cs="Arial"/>
          <w:kern w:val="0"/>
          <w:sz w:val="24"/>
          <w:szCs w:val="24"/>
        </w:rPr>
      </w:pPr>
      <w:r w:rsidRPr="00071ADB">
        <w:rPr>
          <w:rFonts w:ascii="宋体" w:eastAsia="宋体" w:hAnsi="宋体" w:cs="Arial" w:hint="eastAsia"/>
          <w:kern w:val="0"/>
          <w:sz w:val="24"/>
          <w:szCs w:val="24"/>
        </w:rPr>
        <w:t>如果说地图上周口店的一个山洞开启了华夏的起源；</w:t>
      </w:r>
    </w:p>
    <w:p w:rsidR="00071ADB" w:rsidRPr="00071ADB" w:rsidRDefault="00071ADB" w:rsidP="00071ADB">
      <w:pPr>
        <w:widowControl/>
        <w:wordWrap w:val="0"/>
        <w:spacing w:before="75" w:after="75"/>
        <w:ind w:firstLineChars="0" w:firstLine="435"/>
        <w:jc w:val="left"/>
        <w:rPr>
          <w:rFonts w:ascii="Arial" w:eastAsia="宋体" w:hAnsi="Arial" w:cs="Arial"/>
          <w:kern w:val="0"/>
          <w:sz w:val="24"/>
          <w:szCs w:val="24"/>
        </w:rPr>
      </w:pPr>
      <w:r w:rsidRPr="00071ADB">
        <w:rPr>
          <w:rFonts w:ascii="宋体" w:eastAsia="宋体" w:hAnsi="宋体" w:cs="Arial" w:hint="eastAsia"/>
          <w:kern w:val="0"/>
          <w:sz w:val="24"/>
          <w:szCs w:val="24"/>
        </w:rPr>
        <w:t>红山上的一块</w:t>
      </w:r>
      <w:proofErr w:type="gramStart"/>
      <w:r w:rsidRPr="00071ADB">
        <w:rPr>
          <w:rFonts w:ascii="宋体" w:eastAsia="宋体" w:hAnsi="宋体" w:cs="Arial" w:hint="eastAsia"/>
          <w:kern w:val="0"/>
          <w:sz w:val="24"/>
          <w:szCs w:val="24"/>
        </w:rPr>
        <w:t>岫</w:t>
      </w:r>
      <w:proofErr w:type="gramEnd"/>
      <w:r w:rsidRPr="00071ADB">
        <w:rPr>
          <w:rFonts w:ascii="宋体" w:eastAsia="宋体" w:hAnsi="宋体" w:cs="Arial" w:hint="eastAsia"/>
          <w:kern w:val="0"/>
          <w:sz w:val="24"/>
          <w:szCs w:val="24"/>
        </w:rPr>
        <w:t>玉开启了北方的文明；</w:t>
      </w:r>
    </w:p>
    <w:p w:rsidR="00071ADB" w:rsidRPr="00071ADB" w:rsidRDefault="00071ADB" w:rsidP="00071ADB">
      <w:pPr>
        <w:widowControl/>
        <w:wordWrap w:val="0"/>
        <w:spacing w:before="75" w:after="75"/>
        <w:ind w:firstLineChars="0" w:firstLine="435"/>
        <w:jc w:val="left"/>
        <w:rPr>
          <w:rFonts w:ascii="Arial" w:eastAsia="宋体" w:hAnsi="Arial" w:cs="Arial"/>
          <w:kern w:val="0"/>
          <w:sz w:val="24"/>
          <w:szCs w:val="24"/>
        </w:rPr>
      </w:pPr>
      <w:r w:rsidRPr="00071ADB">
        <w:rPr>
          <w:rFonts w:ascii="宋体" w:eastAsia="宋体" w:hAnsi="宋体" w:cs="Arial" w:hint="eastAsia"/>
          <w:kern w:val="0"/>
          <w:sz w:val="24"/>
          <w:szCs w:val="24"/>
        </w:rPr>
        <w:t>南昌城墙的一门炮开启了革命的道路；</w:t>
      </w:r>
    </w:p>
    <w:p w:rsidR="00071ADB" w:rsidRPr="00071ADB" w:rsidRDefault="00071ADB" w:rsidP="00071ADB">
      <w:pPr>
        <w:widowControl/>
        <w:wordWrap w:val="0"/>
        <w:spacing w:before="75" w:after="75"/>
        <w:ind w:firstLineChars="0" w:firstLine="435"/>
        <w:jc w:val="left"/>
        <w:rPr>
          <w:rFonts w:ascii="Arial" w:eastAsia="宋体" w:hAnsi="Arial" w:cs="Arial"/>
          <w:kern w:val="0"/>
          <w:sz w:val="24"/>
          <w:szCs w:val="24"/>
        </w:rPr>
      </w:pPr>
      <w:r w:rsidRPr="00071ADB">
        <w:rPr>
          <w:rFonts w:ascii="宋体" w:eastAsia="宋体" w:hAnsi="宋体" w:cs="Arial" w:hint="eastAsia"/>
          <w:kern w:val="0"/>
          <w:sz w:val="24"/>
          <w:szCs w:val="24"/>
        </w:rPr>
        <w:t>雪山和草地</w:t>
      </w:r>
      <w:r w:rsidR="00907310">
        <w:rPr>
          <w:rFonts w:ascii="宋体" w:eastAsia="宋体" w:hAnsi="宋体" w:cs="Arial" w:hint="eastAsia"/>
          <w:kern w:val="0"/>
          <w:sz w:val="24"/>
          <w:szCs w:val="24"/>
        </w:rPr>
        <w:t>开启了不屈不挠</w:t>
      </w:r>
      <w:r w:rsidRPr="00071ADB">
        <w:rPr>
          <w:rFonts w:ascii="宋体" w:eastAsia="宋体" w:hAnsi="宋体" w:cs="Arial" w:hint="eastAsia"/>
          <w:kern w:val="0"/>
          <w:sz w:val="24"/>
          <w:szCs w:val="24"/>
        </w:rPr>
        <w:t>红军</w:t>
      </w:r>
      <w:r w:rsidR="00907310">
        <w:rPr>
          <w:rFonts w:ascii="宋体" w:eastAsia="宋体" w:hAnsi="宋体" w:cs="Arial" w:hint="eastAsia"/>
          <w:kern w:val="0"/>
          <w:sz w:val="24"/>
          <w:szCs w:val="24"/>
        </w:rPr>
        <w:t>的征途</w:t>
      </w:r>
      <w:r w:rsidRPr="00071ADB">
        <w:rPr>
          <w:rFonts w:ascii="宋体" w:eastAsia="宋体" w:hAnsi="宋体" w:cs="Arial" w:hint="eastAsia"/>
          <w:kern w:val="0"/>
          <w:sz w:val="24"/>
          <w:szCs w:val="24"/>
        </w:rPr>
        <w:t>；</w:t>
      </w:r>
    </w:p>
    <w:p w:rsidR="00071ADB" w:rsidRPr="00071ADB" w:rsidRDefault="00071ADB" w:rsidP="00071ADB">
      <w:pPr>
        <w:widowControl/>
        <w:wordWrap w:val="0"/>
        <w:spacing w:before="75" w:after="75"/>
        <w:ind w:firstLineChars="0" w:firstLine="435"/>
        <w:jc w:val="left"/>
        <w:rPr>
          <w:rFonts w:ascii="Arial" w:eastAsia="宋体" w:hAnsi="Arial" w:cs="Arial"/>
          <w:kern w:val="0"/>
          <w:sz w:val="24"/>
          <w:szCs w:val="24"/>
        </w:rPr>
      </w:pPr>
      <w:r w:rsidRPr="00071ADB">
        <w:rPr>
          <w:rFonts w:ascii="宋体" w:eastAsia="宋体" w:hAnsi="宋体" w:cs="Arial" w:hint="eastAsia"/>
          <w:kern w:val="0"/>
          <w:sz w:val="24"/>
          <w:szCs w:val="24"/>
        </w:rPr>
        <w:t>毛泽东随身携带的地图则开启了新中国；</w:t>
      </w:r>
    </w:p>
    <w:p w:rsidR="00FC0567" w:rsidRPr="00706F40" w:rsidRDefault="00071ADB" w:rsidP="00706F40">
      <w:pPr>
        <w:widowControl/>
        <w:wordWrap w:val="0"/>
        <w:spacing w:before="75" w:after="75"/>
        <w:ind w:firstLineChars="0" w:firstLine="435"/>
        <w:jc w:val="left"/>
        <w:rPr>
          <w:rFonts w:ascii="宋体" w:eastAsia="宋体" w:hAnsi="宋体" w:cs="Arial"/>
          <w:kern w:val="0"/>
          <w:sz w:val="24"/>
          <w:szCs w:val="24"/>
        </w:rPr>
      </w:pPr>
      <w:r w:rsidRPr="00071ADB">
        <w:rPr>
          <w:rFonts w:ascii="宋体" w:eastAsia="宋体" w:hAnsi="宋体" w:cs="Arial" w:hint="eastAsia"/>
          <w:kern w:val="0"/>
          <w:sz w:val="24"/>
          <w:szCs w:val="24"/>
        </w:rPr>
        <w:t>历史的刻刀就是在地图上刻下一个点，一个符号，留下一段故事，让人荡气回肠而又回味悠长。</w:t>
      </w:r>
    </w:p>
    <w:p w:rsidR="00071ADB" w:rsidRPr="00071ADB" w:rsidRDefault="00071ADB" w:rsidP="00071ADB">
      <w:pPr>
        <w:widowControl/>
        <w:wordWrap w:val="0"/>
        <w:spacing w:before="75" w:after="75"/>
        <w:ind w:firstLineChars="0" w:firstLine="0"/>
        <w:jc w:val="center"/>
        <w:rPr>
          <w:rFonts w:ascii="Arial" w:eastAsia="宋体" w:hAnsi="Arial" w:cs="Arial"/>
          <w:kern w:val="0"/>
          <w:sz w:val="24"/>
          <w:szCs w:val="24"/>
        </w:rPr>
      </w:pPr>
      <w:r w:rsidRPr="00071ADB">
        <w:rPr>
          <w:rFonts w:ascii="Arial" w:eastAsia="宋体" w:hAnsi="Arial" w:cs="Arial"/>
          <w:noProof/>
          <w:kern w:val="0"/>
          <w:sz w:val="24"/>
          <w:szCs w:val="24"/>
        </w:rPr>
        <w:lastRenderedPageBreak/>
        <w:drawing>
          <wp:inline distT="0" distB="0" distL="0" distR="0">
            <wp:extent cx="2520000" cy="1533523"/>
            <wp:effectExtent l="19050" t="0" r="0" b="0"/>
            <wp:docPr id="14" name="图片 14" descr="https://mmbiz.qlogo.cn/mmbiz/IRLozTw8f2RGNiaK9UJRNV1BHYtDibeiamPcT3V34od8Xca3bibPwKick25rHLjkZbWqWVlc8c9kyV6P6f9oWyTsV4g/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mmbiz.qlogo.cn/mmbiz/IRLozTw8f2RGNiaK9UJRNV1BHYtDibeiamPcT3V34od8Xca3bibPwKick25rHLjkZbWqWVlc8c9kyV6P6f9oWyTsV4g/0"/>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0000" cy="1533523"/>
                    </a:xfrm>
                    <a:prstGeom prst="rect">
                      <a:avLst/>
                    </a:prstGeom>
                    <a:noFill/>
                    <a:ln>
                      <a:noFill/>
                    </a:ln>
                  </pic:spPr>
                </pic:pic>
              </a:graphicData>
            </a:graphic>
          </wp:inline>
        </w:drawing>
      </w:r>
    </w:p>
    <w:p w:rsidR="00071ADB" w:rsidRPr="00071ADB" w:rsidRDefault="00071ADB" w:rsidP="00071ADB">
      <w:pPr>
        <w:widowControl/>
        <w:wordWrap w:val="0"/>
        <w:spacing w:before="75" w:after="75"/>
        <w:ind w:firstLineChars="0" w:firstLine="0"/>
        <w:jc w:val="center"/>
        <w:rPr>
          <w:rFonts w:ascii="Arial" w:eastAsia="宋体" w:hAnsi="Arial" w:cs="Arial"/>
          <w:kern w:val="0"/>
          <w:sz w:val="24"/>
          <w:szCs w:val="24"/>
        </w:rPr>
      </w:pPr>
      <w:r w:rsidRPr="00071ADB">
        <w:rPr>
          <w:rFonts w:ascii="Arial" w:eastAsia="宋体" w:hAnsi="Arial" w:cs="Arial"/>
          <w:noProof/>
          <w:kern w:val="0"/>
          <w:sz w:val="24"/>
          <w:szCs w:val="24"/>
        </w:rPr>
        <w:drawing>
          <wp:inline distT="0" distB="0" distL="0" distR="0">
            <wp:extent cx="2520000" cy="1488497"/>
            <wp:effectExtent l="19050" t="0" r="0" b="0"/>
            <wp:docPr id="13" name="图片 13" descr="https://mmbiz.qlogo.cn/mmbiz/IRLozTw8f2RGNiaK9UJRNV1BHYtDibeiamPF2OhOwqMaEib0ST22wTaPSB6MD33uVJ03U0JibuZaTlrunmzfQDq2hkw/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1421717631566" descr="https://mmbiz.qlogo.cn/mmbiz/IRLozTw8f2RGNiaK9UJRNV1BHYtDibeiamPF2OhOwqMaEib0ST22wTaPSB6MD33uVJ03U0JibuZaTlrunmzfQDq2hkw/0"/>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0000" cy="1488497"/>
                    </a:xfrm>
                    <a:prstGeom prst="rect">
                      <a:avLst/>
                    </a:prstGeom>
                    <a:noFill/>
                    <a:ln>
                      <a:noFill/>
                    </a:ln>
                  </pic:spPr>
                </pic:pic>
              </a:graphicData>
            </a:graphic>
          </wp:inline>
        </w:drawing>
      </w:r>
    </w:p>
    <w:p w:rsidR="00071ADB" w:rsidRPr="00071ADB" w:rsidRDefault="00071ADB" w:rsidP="00071ADB">
      <w:pPr>
        <w:widowControl/>
        <w:pBdr>
          <w:bottom w:val="single" w:sz="6" w:space="0" w:color="E3E3E3"/>
        </w:pBdr>
        <w:wordWrap w:val="0"/>
        <w:spacing w:before="120" w:line="270" w:lineRule="atLeast"/>
        <w:ind w:firstLineChars="0" w:firstLine="0"/>
        <w:jc w:val="left"/>
        <w:outlineLvl w:val="1"/>
        <w:rPr>
          <w:rFonts w:ascii="微软雅黑" w:eastAsia="微软雅黑" w:hAnsi="微软雅黑" w:cs="Arial"/>
          <w:kern w:val="0"/>
          <w:sz w:val="18"/>
          <w:szCs w:val="18"/>
        </w:rPr>
      </w:pPr>
      <w:r w:rsidRPr="00071ADB">
        <w:rPr>
          <w:rFonts w:ascii="微软雅黑" w:eastAsia="微软雅黑" w:hAnsi="微软雅黑" w:cs="Arial" w:hint="eastAsia"/>
          <w:b/>
          <w:bCs/>
          <w:color w:val="15C1F5"/>
          <w:kern w:val="0"/>
          <w:sz w:val="27"/>
          <w:szCs w:val="27"/>
        </w:rPr>
        <w:t>地图是未来科技的高地</w:t>
      </w:r>
    </w:p>
    <w:p w:rsidR="00071ADB" w:rsidRPr="00071ADB" w:rsidRDefault="00FC0567" w:rsidP="00071ADB">
      <w:pPr>
        <w:widowControl/>
        <w:wordWrap w:val="0"/>
        <w:spacing w:before="75" w:after="75"/>
        <w:ind w:firstLineChars="0" w:firstLine="435"/>
        <w:jc w:val="left"/>
        <w:rPr>
          <w:rFonts w:ascii="Arial" w:eastAsia="宋体" w:hAnsi="Arial" w:cs="Arial"/>
          <w:kern w:val="0"/>
          <w:sz w:val="24"/>
          <w:szCs w:val="24"/>
        </w:rPr>
      </w:pPr>
      <w:r>
        <w:rPr>
          <w:rFonts w:ascii="宋体" w:eastAsia="宋体" w:hAnsi="宋体" w:cs="Arial" w:hint="eastAsia"/>
          <w:kern w:val="0"/>
          <w:sz w:val="24"/>
          <w:szCs w:val="24"/>
        </w:rPr>
        <w:t>即使您坐在咖啡厅里喝着咖啡，</w:t>
      </w:r>
      <w:r w:rsidRPr="00071ADB">
        <w:rPr>
          <w:rFonts w:ascii="宋体" w:eastAsia="宋体" w:hAnsi="宋体" w:cs="Arial" w:hint="eastAsia"/>
          <w:kern w:val="0"/>
          <w:sz w:val="24"/>
          <w:szCs w:val="24"/>
        </w:rPr>
        <w:t>谷歌</w:t>
      </w:r>
      <w:r w:rsidR="00071ADB" w:rsidRPr="00071ADB">
        <w:rPr>
          <w:rFonts w:ascii="宋体" w:eastAsia="宋体" w:hAnsi="宋体" w:cs="Arial" w:hint="eastAsia"/>
          <w:kern w:val="0"/>
          <w:sz w:val="24"/>
          <w:szCs w:val="24"/>
        </w:rPr>
        <w:t>的数据系统</w:t>
      </w:r>
      <w:r>
        <w:rPr>
          <w:rFonts w:ascii="宋体" w:eastAsia="宋体" w:hAnsi="宋体" w:cs="Arial" w:hint="eastAsia"/>
          <w:kern w:val="0"/>
          <w:sz w:val="24"/>
          <w:szCs w:val="24"/>
        </w:rPr>
        <w:t>也立即</w:t>
      </w:r>
      <w:r w:rsidR="00071ADB" w:rsidRPr="00071ADB">
        <w:rPr>
          <w:rFonts w:ascii="宋体" w:eastAsia="宋体" w:hAnsi="宋体" w:cs="Arial" w:hint="eastAsia"/>
          <w:kern w:val="0"/>
          <w:sz w:val="24"/>
          <w:szCs w:val="24"/>
        </w:rPr>
        <w:t>能把</w:t>
      </w:r>
      <w:r>
        <w:rPr>
          <w:rFonts w:ascii="宋体" w:eastAsia="宋体" w:hAnsi="宋体" w:cs="Arial" w:hint="eastAsia"/>
          <w:kern w:val="0"/>
          <w:sz w:val="24"/>
          <w:szCs w:val="24"/>
        </w:rPr>
        <w:t>外面</w:t>
      </w:r>
      <w:r w:rsidR="00071ADB" w:rsidRPr="00071ADB">
        <w:rPr>
          <w:rFonts w:ascii="宋体" w:eastAsia="宋体" w:hAnsi="宋体" w:cs="Arial" w:hint="eastAsia"/>
          <w:kern w:val="0"/>
          <w:sz w:val="24"/>
          <w:szCs w:val="24"/>
        </w:rPr>
        <w:t>的街景或是这个咖啡厅数年前的布置</w:t>
      </w:r>
      <w:r>
        <w:rPr>
          <w:rFonts w:ascii="宋体" w:eastAsia="宋体" w:hAnsi="宋体" w:cs="Arial" w:hint="eastAsia"/>
          <w:kern w:val="0"/>
          <w:sz w:val="24"/>
          <w:szCs w:val="24"/>
        </w:rPr>
        <w:t>、</w:t>
      </w:r>
      <w:r w:rsidR="00071ADB" w:rsidRPr="00071ADB">
        <w:rPr>
          <w:rFonts w:ascii="宋体" w:eastAsia="宋体" w:hAnsi="宋体" w:cs="Arial" w:hint="eastAsia"/>
          <w:kern w:val="0"/>
          <w:sz w:val="24"/>
          <w:szCs w:val="24"/>
        </w:rPr>
        <w:t>故事、人物一一呈现给你。</w:t>
      </w:r>
      <w:r>
        <w:rPr>
          <w:rFonts w:ascii="宋体" w:eastAsia="宋体" w:hAnsi="宋体" w:cs="Arial" w:hint="eastAsia"/>
          <w:kern w:val="0"/>
          <w:sz w:val="24"/>
          <w:szCs w:val="24"/>
        </w:rPr>
        <w:t>这有积累十几年的地图大数据为其背书，科技在改变着地图的生产，影响着我们的生活。</w:t>
      </w:r>
    </w:p>
    <w:p w:rsidR="00071ADB" w:rsidRPr="00071ADB" w:rsidRDefault="00071ADB" w:rsidP="00071ADB">
      <w:pPr>
        <w:widowControl/>
        <w:wordWrap w:val="0"/>
        <w:spacing w:before="75" w:after="75"/>
        <w:ind w:firstLineChars="0" w:firstLine="0"/>
        <w:jc w:val="center"/>
        <w:rPr>
          <w:rFonts w:ascii="Arial" w:eastAsia="宋体" w:hAnsi="Arial" w:cs="Arial"/>
          <w:kern w:val="0"/>
          <w:sz w:val="24"/>
          <w:szCs w:val="24"/>
        </w:rPr>
      </w:pPr>
      <w:r w:rsidRPr="00071ADB">
        <w:rPr>
          <w:rFonts w:ascii="Arial" w:eastAsia="宋体" w:hAnsi="Arial" w:cs="Arial"/>
          <w:noProof/>
          <w:kern w:val="0"/>
          <w:sz w:val="24"/>
          <w:szCs w:val="24"/>
        </w:rPr>
        <w:drawing>
          <wp:inline distT="0" distB="0" distL="0" distR="0">
            <wp:extent cx="2520000" cy="1460667"/>
            <wp:effectExtent l="19050" t="0" r="0" b="0"/>
            <wp:docPr id="8" name="图片 8" descr="https://mmbiz.qlogo.cn/mmbiz/IRLozTw8f2RGNiaK9UJRNV1BHYtDibeiamPIFtVQOPACZfrRBWqibzkzEasEgIiaYQYaDoBsn7wBfGkLkv23RZAvyf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1421717631558" descr="https://mmbiz.qlogo.cn/mmbiz/IRLozTw8f2RGNiaK9UJRNV1BHYtDibeiamPIFtVQOPACZfrRBWqibzkzEasEgIiaYQYaDoBsn7wBfGkLkv23RZAvyfA/0"/>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0000" cy="1460667"/>
                    </a:xfrm>
                    <a:prstGeom prst="rect">
                      <a:avLst/>
                    </a:prstGeom>
                    <a:noFill/>
                    <a:ln>
                      <a:noFill/>
                    </a:ln>
                  </pic:spPr>
                </pic:pic>
              </a:graphicData>
            </a:graphic>
          </wp:inline>
        </w:drawing>
      </w:r>
    </w:p>
    <w:p w:rsidR="00071ADB" w:rsidRPr="00071ADB" w:rsidRDefault="00071ADB" w:rsidP="00071ADB">
      <w:pPr>
        <w:widowControl/>
        <w:wordWrap w:val="0"/>
        <w:spacing w:before="75" w:after="75"/>
        <w:ind w:firstLineChars="0" w:firstLine="435"/>
        <w:jc w:val="left"/>
        <w:rPr>
          <w:rFonts w:ascii="Arial" w:eastAsia="宋体" w:hAnsi="Arial" w:cs="Arial"/>
          <w:kern w:val="0"/>
          <w:sz w:val="24"/>
          <w:szCs w:val="24"/>
        </w:rPr>
      </w:pPr>
      <w:r w:rsidRPr="00071ADB">
        <w:rPr>
          <w:rFonts w:ascii="宋体" w:eastAsia="宋体" w:hAnsi="宋体" w:cs="Arial" w:hint="eastAsia"/>
          <w:kern w:val="0"/>
          <w:sz w:val="24"/>
          <w:szCs w:val="24"/>
        </w:rPr>
        <w:t>全球定位系统，使我们在地图中生活的每一寸环境都变得那么戚戚相关。</w:t>
      </w:r>
    </w:p>
    <w:p w:rsidR="00071ADB" w:rsidRPr="00071ADB" w:rsidRDefault="00071ADB" w:rsidP="00071ADB">
      <w:pPr>
        <w:widowControl/>
        <w:wordWrap w:val="0"/>
        <w:spacing w:before="75" w:after="75"/>
        <w:ind w:firstLineChars="0" w:firstLine="0"/>
        <w:jc w:val="center"/>
        <w:rPr>
          <w:rFonts w:ascii="Arial" w:eastAsia="宋体" w:hAnsi="Arial" w:cs="Arial"/>
          <w:kern w:val="0"/>
          <w:sz w:val="24"/>
          <w:szCs w:val="24"/>
        </w:rPr>
      </w:pPr>
      <w:r w:rsidRPr="00071ADB">
        <w:rPr>
          <w:rFonts w:ascii="Arial" w:eastAsia="宋体" w:hAnsi="Arial" w:cs="Arial"/>
          <w:noProof/>
          <w:kern w:val="0"/>
          <w:sz w:val="24"/>
          <w:szCs w:val="24"/>
        </w:rPr>
        <w:lastRenderedPageBreak/>
        <w:drawing>
          <wp:inline distT="0" distB="0" distL="0" distR="0">
            <wp:extent cx="2520000" cy="2239200"/>
            <wp:effectExtent l="19050" t="0" r="0" b="0"/>
            <wp:docPr id="7" name="图片 7" descr="https://mmbiz.qlogo.cn/mmbiz/IRLozTw8f2RGNiaK9UJRNV1BHYtDibeiamPtOicuUtzDp868t2bln8apxibWAm1r1PDqHU3WhLPG2p370dHVjjc2vPQ/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1421717631559" descr="https://mmbiz.qlogo.cn/mmbiz/IRLozTw8f2RGNiaK9UJRNV1BHYtDibeiamPtOicuUtzDp868t2bln8apxibWAm1r1PDqHU3WhLPG2p370dHVjjc2vPQ/0"/>
                    <pic:cNvPicPr>
                      <a:picLocks noChangeAspect="1" noChangeArrowheads="1"/>
                    </pic:cNvPicPr>
                  </pic:nvPicPr>
                  <pic:blipFill>
                    <a:blip r:embed="rId23"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0000" cy="2239200"/>
                    </a:xfrm>
                    <a:prstGeom prst="rect">
                      <a:avLst/>
                    </a:prstGeom>
                    <a:noFill/>
                    <a:ln>
                      <a:noFill/>
                    </a:ln>
                  </pic:spPr>
                </pic:pic>
              </a:graphicData>
            </a:graphic>
          </wp:inline>
        </w:drawing>
      </w:r>
    </w:p>
    <w:p w:rsidR="00071ADB" w:rsidRPr="00071ADB" w:rsidRDefault="00071ADB" w:rsidP="00071ADB">
      <w:pPr>
        <w:widowControl/>
        <w:wordWrap w:val="0"/>
        <w:spacing w:before="75" w:after="75"/>
        <w:ind w:firstLineChars="0" w:firstLine="435"/>
        <w:jc w:val="left"/>
        <w:rPr>
          <w:rFonts w:ascii="Arial" w:eastAsia="宋体" w:hAnsi="Arial" w:cs="Arial"/>
          <w:kern w:val="0"/>
          <w:sz w:val="24"/>
          <w:szCs w:val="24"/>
        </w:rPr>
      </w:pPr>
      <w:r w:rsidRPr="00071ADB">
        <w:rPr>
          <w:rFonts w:ascii="宋体" w:eastAsia="宋体" w:hAnsi="宋体" w:cs="Arial" w:hint="eastAsia"/>
          <w:kern w:val="0"/>
          <w:sz w:val="24"/>
          <w:szCs w:val="24"/>
        </w:rPr>
        <w:t>地图在新时代里已是尖端科技的标志，为我们带来另一层特殊的含义</w:t>
      </w:r>
      <w:r w:rsidR="001C3ABB">
        <w:rPr>
          <w:rFonts w:ascii="宋体" w:eastAsia="宋体" w:hAnsi="宋体" w:cs="Arial" w:hint="eastAsia"/>
          <w:kern w:val="0"/>
          <w:sz w:val="24"/>
          <w:szCs w:val="24"/>
        </w:rPr>
        <w:t>，科技对于地图来讲，仅仅是一种手段。</w:t>
      </w:r>
    </w:p>
    <w:p w:rsidR="00071ADB" w:rsidRPr="00071ADB" w:rsidRDefault="00071ADB" w:rsidP="00071ADB">
      <w:pPr>
        <w:widowControl/>
        <w:pBdr>
          <w:bottom w:val="single" w:sz="6" w:space="0" w:color="E3E3E3"/>
        </w:pBdr>
        <w:wordWrap w:val="0"/>
        <w:spacing w:before="120" w:line="270" w:lineRule="atLeast"/>
        <w:ind w:firstLineChars="0" w:firstLine="0"/>
        <w:jc w:val="left"/>
        <w:outlineLvl w:val="1"/>
        <w:rPr>
          <w:rFonts w:ascii="微软雅黑" w:eastAsia="微软雅黑" w:hAnsi="微软雅黑" w:cs="Arial"/>
          <w:kern w:val="0"/>
          <w:sz w:val="18"/>
          <w:szCs w:val="18"/>
        </w:rPr>
      </w:pPr>
      <w:r w:rsidRPr="00071ADB">
        <w:rPr>
          <w:rFonts w:ascii="微软雅黑" w:eastAsia="微软雅黑" w:hAnsi="微软雅黑" w:cs="Arial" w:hint="eastAsia"/>
          <w:b/>
          <w:bCs/>
          <w:color w:val="F50A0F"/>
          <w:kern w:val="0"/>
          <w:sz w:val="27"/>
          <w:szCs w:val="27"/>
        </w:rPr>
        <w:t>他们</w:t>
      </w:r>
      <w:r w:rsidR="001C3ABB">
        <w:rPr>
          <w:rFonts w:ascii="微软雅黑" w:eastAsia="微软雅黑" w:hAnsi="微软雅黑" w:cs="Arial" w:hint="eastAsia"/>
          <w:b/>
          <w:bCs/>
          <w:color w:val="F50A0F"/>
          <w:kern w:val="0"/>
          <w:sz w:val="27"/>
          <w:szCs w:val="27"/>
        </w:rPr>
        <w:t>才</w:t>
      </w:r>
      <w:r w:rsidRPr="00071ADB">
        <w:rPr>
          <w:rFonts w:ascii="微软雅黑" w:eastAsia="微软雅黑" w:hAnsi="微软雅黑" w:cs="Arial" w:hint="eastAsia"/>
          <w:b/>
          <w:bCs/>
          <w:color w:val="F50A0F"/>
          <w:kern w:val="0"/>
          <w:sz w:val="27"/>
          <w:szCs w:val="27"/>
        </w:rPr>
        <w:t>是祖国地图的绘制者</w:t>
      </w:r>
    </w:p>
    <w:p w:rsidR="00071ADB" w:rsidRPr="00071ADB" w:rsidRDefault="00071ADB" w:rsidP="00071ADB">
      <w:pPr>
        <w:widowControl/>
        <w:wordWrap w:val="0"/>
        <w:spacing w:before="75" w:after="75"/>
        <w:ind w:firstLineChars="0" w:firstLine="435"/>
        <w:jc w:val="left"/>
        <w:rPr>
          <w:rFonts w:ascii="Arial" w:eastAsia="宋体" w:hAnsi="Arial" w:cs="Arial"/>
          <w:kern w:val="0"/>
          <w:sz w:val="24"/>
          <w:szCs w:val="24"/>
        </w:rPr>
      </w:pPr>
      <w:r w:rsidRPr="00071ADB">
        <w:rPr>
          <w:rFonts w:ascii="宋体" w:eastAsia="宋体" w:hAnsi="宋体" w:cs="Arial" w:hint="eastAsia"/>
          <w:kern w:val="0"/>
          <w:sz w:val="24"/>
          <w:szCs w:val="24"/>
        </w:rPr>
        <w:t>西沙永乐群岛东南部的</w:t>
      </w:r>
      <w:proofErr w:type="gramStart"/>
      <w:r w:rsidRPr="00071ADB">
        <w:rPr>
          <w:rFonts w:ascii="宋体" w:eastAsia="宋体" w:hAnsi="宋体" w:cs="Arial" w:hint="eastAsia"/>
          <w:kern w:val="0"/>
          <w:sz w:val="24"/>
          <w:szCs w:val="24"/>
        </w:rPr>
        <w:t>琛</w:t>
      </w:r>
      <w:proofErr w:type="gramEnd"/>
      <w:r w:rsidRPr="00071ADB">
        <w:rPr>
          <w:rFonts w:ascii="宋体" w:eastAsia="宋体" w:hAnsi="宋体" w:cs="Arial" w:hint="eastAsia"/>
          <w:kern w:val="0"/>
          <w:sz w:val="24"/>
          <w:szCs w:val="24"/>
        </w:rPr>
        <w:t>航岛上</w:t>
      </w:r>
      <w:proofErr w:type="gramStart"/>
      <w:r w:rsidRPr="00071ADB">
        <w:rPr>
          <w:rFonts w:ascii="宋体" w:eastAsia="宋体" w:hAnsi="宋体" w:cs="Arial" w:hint="eastAsia"/>
          <w:kern w:val="0"/>
          <w:sz w:val="24"/>
          <w:szCs w:val="24"/>
        </w:rPr>
        <w:t>长眠着</w:t>
      </w:r>
      <w:proofErr w:type="gramEnd"/>
      <w:r w:rsidRPr="00071ADB">
        <w:rPr>
          <w:rFonts w:ascii="Calibri" w:eastAsia="宋体" w:hAnsi="Calibri" w:cs="Arial"/>
          <w:kern w:val="0"/>
          <w:sz w:val="24"/>
          <w:szCs w:val="24"/>
        </w:rPr>
        <w:t>18</w:t>
      </w:r>
      <w:r w:rsidRPr="00071ADB">
        <w:rPr>
          <w:rFonts w:ascii="宋体" w:eastAsia="宋体" w:hAnsi="宋体" w:cs="Arial" w:hint="eastAsia"/>
          <w:kern w:val="0"/>
          <w:sz w:val="24"/>
          <w:szCs w:val="24"/>
        </w:rPr>
        <w:t>位烈士，这</w:t>
      </w:r>
      <w:r w:rsidRPr="00071ADB">
        <w:rPr>
          <w:rFonts w:ascii="Calibri" w:eastAsia="宋体" w:hAnsi="Calibri" w:cs="Arial"/>
          <w:kern w:val="0"/>
          <w:sz w:val="24"/>
          <w:szCs w:val="24"/>
        </w:rPr>
        <w:t>18</w:t>
      </w:r>
      <w:r w:rsidRPr="00071ADB">
        <w:rPr>
          <w:rFonts w:ascii="宋体" w:eastAsia="宋体" w:hAnsi="宋体" w:cs="Arial" w:hint="eastAsia"/>
          <w:kern w:val="0"/>
          <w:sz w:val="24"/>
          <w:szCs w:val="24"/>
        </w:rPr>
        <w:t>位烈士本来他们已经脱下军装，第二天就将踏上返乡的轮船，</w:t>
      </w:r>
      <w:r w:rsidR="00457955">
        <w:rPr>
          <w:rFonts w:ascii="宋体" w:eastAsia="宋体" w:hAnsi="宋体" w:cs="Arial" w:hint="eastAsia"/>
          <w:kern w:val="0"/>
          <w:sz w:val="24"/>
          <w:szCs w:val="24"/>
        </w:rPr>
        <w:t>马上就能见到自己孩子、爱人和父母，但</w:t>
      </w:r>
      <w:r w:rsidRPr="00071ADB">
        <w:rPr>
          <w:rFonts w:ascii="宋体" w:eastAsia="宋体" w:hAnsi="宋体" w:cs="Arial" w:hint="eastAsia"/>
          <w:kern w:val="0"/>
          <w:sz w:val="24"/>
          <w:szCs w:val="24"/>
        </w:rPr>
        <w:t>战斗</w:t>
      </w:r>
      <w:r w:rsidR="00457955">
        <w:rPr>
          <w:rFonts w:ascii="宋体" w:eastAsia="宋体" w:hAnsi="宋体" w:cs="Arial" w:hint="eastAsia"/>
          <w:kern w:val="0"/>
          <w:sz w:val="24"/>
          <w:szCs w:val="24"/>
        </w:rPr>
        <w:t>一</w:t>
      </w:r>
      <w:r w:rsidRPr="00071ADB">
        <w:rPr>
          <w:rFonts w:ascii="宋体" w:eastAsia="宋体" w:hAnsi="宋体" w:cs="Arial" w:hint="eastAsia"/>
          <w:kern w:val="0"/>
          <w:sz w:val="24"/>
          <w:szCs w:val="24"/>
        </w:rPr>
        <w:t>打响，</w:t>
      </w:r>
      <w:r w:rsidR="00457955">
        <w:rPr>
          <w:rFonts w:ascii="宋体" w:eastAsia="宋体" w:hAnsi="宋体" w:cs="Arial" w:hint="eastAsia"/>
          <w:kern w:val="0"/>
          <w:sz w:val="24"/>
          <w:szCs w:val="24"/>
        </w:rPr>
        <w:t>他们全都</w:t>
      </w:r>
      <w:r w:rsidRPr="00071ADB">
        <w:rPr>
          <w:rFonts w:ascii="宋体" w:eastAsia="宋体" w:hAnsi="宋体" w:cs="Arial" w:hint="eastAsia"/>
          <w:kern w:val="0"/>
          <w:sz w:val="24"/>
          <w:szCs w:val="24"/>
        </w:rPr>
        <w:t>主动投入惨烈的岛屿保卫战中。</w:t>
      </w:r>
      <w:r w:rsidRPr="00071ADB">
        <w:rPr>
          <w:rFonts w:ascii="Calibri" w:eastAsia="宋体" w:hAnsi="Calibri" w:cs="Arial"/>
          <w:kern w:val="0"/>
          <w:sz w:val="24"/>
          <w:szCs w:val="24"/>
        </w:rPr>
        <w:t>18</w:t>
      </w:r>
      <w:r w:rsidRPr="00071ADB">
        <w:rPr>
          <w:rFonts w:ascii="宋体" w:eastAsia="宋体" w:hAnsi="宋体" w:cs="Arial" w:hint="eastAsia"/>
          <w:kern w:val="0"/>
          <w:sz w:val="24"/>
          <w:szCs w:val="24"/>
        </w:rPr>
        <w:t>位烈士中，最小的烈士只有</w:t>
      </w:r>
      <w:r w:rsidRPr="00071ADB">
        <w:rPr>
          <w:rFonts w:ascii="Calibri" w:eastAsia="宋体" w:hAnsi="Calibri" w:cs="Arial"/>
          <w:kern w:val="0"/>
          <w:sz w:val="24"/>
          <w:szCs w:val="24"/>
        </w:rPr>
        <w:t>20</w:t>
      </w:r>
      <w:r w:rsidRPr="00071ADB">
        <w:rPr>
          <w:rFonts w:ascii="宋体" w:eastAsia="宋体" w:hAnsi="宋体" w:cs="Arial" w:hint="eastAsia"/>
          <w:kern w:val="0"/>
          <w:sz w:val="24"/>
          <w:szCs w:val="24"/>
        </w:rPr>
        <w:t>岁，最大的</w:t>
      </w:r>
      <w:r w:rsidRPr="00071ADB">
        <w:rPr>
          <w:rFonts w:ascii="Calibri" w:eastAsia="宋体" w:hAnsi="Calibri" w:cs="Arial"/>
          <w:kern w:val="0"/>
          <w:sz w:val="24"/>
          <w:szCs w:val="24"/>
        </w:rPr>
        <w:t>39</w:t>
      </w:r>
      <w:r w:rsidRPr="00071ADB">
        <w:rPr>
          <w:rFonts w:ascii="宋体" w:eastAsia="宋体" w:hAnsi="宋体" w:cs="Arial" w:hint="eastAsia"/>
          <w:kern w:val="0"/>
          <w:sz w:val="24"/>
          <w:szCs w:val="24"/>
        </w:rPr>
        <w:t>岁，有炊事员、报务员、电工、给养员、扫雷电工兵、水雷班、</w:t>
      </w:r>
      <w:proofErr w:type="gramStart"/>
      <w:r w:rsidRPr="00071ADB">
        <w:rPr>
          <w:rFonts w:ascii="宋体" w:eastAsia="宋体" w:hAnsi="宋体" w:cs="Arial" w:hint="eastAsia"/>
          <w:kern w:val="0"/>
          <w:sz w:val="24"/>
          <w:szCs w:val="24"/>
        </w:rPr>
        <w:t>仓段兵</w:t>
      </w:r>
      <w:proofErr w:type="gramEnd"/>
      <w:r w:rsidRPr="00071ADB">
        <w:rPr>
          <w:rFonts w:ascii="宋体" w:eastAsia="宋体" w:hAnsi="宋体" w:cs="Arial" w:hint="eastAsia"/>
          <w:kern w:val="0"/>
          <w:sz w:val="24"/>
          <w:szCs w:val="24"/>
        </w:rPr>
        <w:t>、主机兵、舰艇长等，</w:t>
      </w:r>
      <w:r w:rsidRPr="00071ADB">
        <w:rPr>
          <w:rFonts w:ascii="Calibri" w:eastAsia="宋体" w:hAnsi="Calibri" w:cs="Arial"/>
          <w:kern w:val="0"/>
          <w:sz w:val="24"/>
          <w:szCs w:val="24"/>
        </w:rPr>
        <w:t>40</w:t>
      </w:r>
      <w:r w:rsidRPr="00071ADB">
        <w:rPr>
          <w:rFonts w:ascii="宋体" w:eastAsia="宋体" w:hAnsi="宋体" w:cs="Arial" w:hint="eastAsia"/>
          <w:kern w:val="0"/>
          <w:sz w:val="24"/>
          <w:szCs w:val="24"/>
        </w:rPr>
        <w:t>年前，他们为保卫国家主权英勇捐躯。</w:t>
      </w:r>
    </w:p>
    <w:p w:rsidR="00071ADB" w:rsidRPr="00071ADB" w:rsidRDefault="00071ADB" w:rsidP="00071ADB">
      <w:pPr>
        <w:widowControl/>
        <w:wordWrap w:val="0"/>
        <w:spacing w:before="75" w:after="75"/>
        <w:ind w:firstLineChars="0" w:firstLine="0"/>
        <w:jc w:val="center"/>
        <w:rPr>
          <w:rFonts w:ascii="Arial" w:eastAsia="宋体" w:hAnsi="Arial" w:cs="Arial"/>
          <w:kern w:val="0"/>
          <w:sz w:val="24"/>
          <w:szCs w:val="24"/>
        </w:rPr>
      </w:pPr>
      <w:r w:rsidRPr="00071ADB">
        <w:rPr>
          <w:rFonts w:ascii="Arial" w:eastAsia="宋体" w:hAnsi="Arial" w:cs="Arial"/>
          <w:noProof/>
          <w:kern w:val="0"/>
          <w:sz w:val="24"/>
          <w:szCs w:val="24"/>
        </w:rPr>
        <w:lastRenderedPageBreak/>
        <w:drawing>
          <wp:inline distT="0" distB="0" distL="0" distR="0">
            <wp:extent cx="2520000" cy="1712254"/>
            <wp:effectExtent l="19050" t="0" r="0" b="0"/>
            <wp:docPr id="6" name="图片 6" descr="https://mmbiz.qlogo.cn/mmbiz/IRLozTw8f2RGNiaK9UJRNV1BHYtDibeiamP98DfuvVJ6agb61pTtTeTYR4bCQBFJ5iaNxkvO9DY4EM52eMddxOZQvw/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1421717631560" descr="https://mmbiz.qlogo.cn/mmbiz/IRLozTw8f2RGNiaK9UJRNV1BHYtDibeiamP98DfuvVJ6agb61pTtTeTYR4bCQBFJ5iaNxkvO9DY4EM52eMddxOZQvw/0"/>
                    <pic:cNvPicPr>
                      <a:picLocks noChangeAspect="1" noChangeArrowheads="1"/>
                    </pic:cNvPicPr>
                  </pic:nvPicPr>
                  <pic:blipFill>
                    <a:blip r:embed="rId24"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0000" cy="1712254"/>
                    </a:xfrm>
                    <a:prstGeom prst="rect">
                      <a:avLst/>
                    </a:prstGeom>
                    <a:noFill/>
                    <a:ln>
                      <a:noFill/>
                    </a:ln>
                  </pic:spPr>
                </pic:pic>
              </a:graphicData>
            </a:graphic>
          </wp:inline>
        </w:drawing>
      </w:r>
    </w:p>
    <w:p w:rsidR="00071ADB" w:rsidRPr="00071ADB" w:rsidRDefault="00071ADB" w:rsidP="00071ADB">
      <w:pPr>
        <w:widowControl/>
        <w:wordWrap w:val="0"/>
        <w:spacing w:before="75" w:after="75"/>
        <w:ind w:firstLineChars="0" w:firstLine="0"/>
        <w:jc w:val="center"/>
        <w:rPr>
          <w:rFonts w:ascii="Arial" w:eastAsia="宋体" w:hAnsi="Arial" w:cs="Arial"/>
          <w:kern w:val="0"/>
          <w:sz w:val="24"/>
          <w:szCs w:val="24"/>
        </w:rPr>
      </w:pPr>
      <w:r w:rsidRPr="00071ADB">
        <w:rPr>
          <w:rFonts w:ascii="Arial" w:eastAsia="宋体" w:hAnsi="Arial" w:cs="Arial"/>
          <w:noProof/>
          <w:kern w:val="0"/>
          <w:sz w:val="24"/>
          <w:szCs w:val="24"/>
        </w:rPr>
        <w:drawing>
          <wp:inline distT="0" distB="0" distL="0" distR="0">
            <wp:extent cx="2520000" cy="1820700"/>
            <wp:effectExtent l="19050" t="0" r="0" b="0"/>
            <wp:docPr id="5" name="图片 5" descr="https://mmbiz.qlogo.cn/mmbiz/IRLozTw8f2RGNiaK9UJRNV1BHYtDibeiamPQFG3acchvLicgAdiayklBYibrnhVic1oAwkLRq4poGwubicd2ty2PLBN5Gw/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1421717631561" descr="https://mmbiz.qlogo.cn/mmbiz/IRLozTw8f2RGNiaK9UJRNV1BHYtDibeiamPQFG3acchvLicgAdiayklBYibrnhVic1oAwkLRq4poGwubicd2ty2PLBN5Gw/0"/>
                    <pic:cNvPicPr>
                      <a:picLocks noChangeAspect="1" noChangeArrowheads="1"/>
                    </pic:cNvPicPr>
                  </pic:nvPicPr>
                  <pic:blipFill>
                    <a:blip r:embed="rId25"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0000" cy="1820700"/>
                    </a:xfrm>
                    <a:prstGeom prst="rect">
                      <a:avLst/>
                    </a:prstGeom>
                    <a:noFill/>
                    <a:ln>
                      <a:noFill/>
                    </a:ln>
                  </pic:spPr>
                </pic:pic>
              </a:graphicData>
            </a:graphic>
          </wp:inline>
        </w:drawing>
      </w:r>
    </w:p>
    <w:p w:rsidR="00E10FA6" w:rsidRDefault="00071ADB" w:rsidP="00CF6501">
      <w:pPr>
        <w:widowControl/>
        <w:wordWrap w:val="0"/>
        <w:spacing w:before="75" w:after="75"/>
        <w:ind w:firstLineChars="0" w:firstLine="435"/>
        <w:jc w:val="left"/>
        <w:rPr>
          <w:rFonts w:ascii="Arial" w:eastAsia="宋体" w:hAnsi="Arial" w:cs="Arial"/>
          <w:noProof/>
          <w:kern w:val="0"/>
          <w:sz w:val="24"/>
          <w:szCs w:val="24"/>
        </w:rPr>
      </w:pPr>
      <w:r w:rsidRPr="00071ADB">
        <w:rPr>
          <w:rFonts w:ascii="宋体" w:eastAsia="宋体" w:hAnsi="宋体" w:cs="Arial" w:hint="eastAsia"/>
          <w:kern w:val="0"/>
          <w:sz w:val="24"/>
          <w:szCs w:val="24"/>
        </w:rPr>
        <w:t>有这样一批年轻人，无论是</w:t>
      </w:r>
      <w:r w:rsidR="00457955">
        <w:rPr>
          <w:rFonts w:ascii="宋体" w:eastAsia="宋体" w:hAnsi="宋体" w:cs="Arial" w:hint="eastAsia"/>
          <w:kern w:val="0"/>
          <w:sz w:val="24"/>
          <w:szCs w:val="24"/>
        </w:rPr>
        <w:t>在</w:t>
      </w:r>
      <w:r w:rsidRPr="00071ADB">
        <w:rPr>
          <w:rFonts w:ascii="宋体" w:eastAsia="宋体" w:hAnsi="宋体" w:cs="Arial" w:hint="eastAsia"/>
          <w:kern w:val="0"/>
          <w:sz w:val="24"/>
          <w:szCs w:val="24"/>
        </w:rPr>
        <w:t>严寒的北疆，还是</w:t>
      </w:r>
      <w:r w:rsidR="00457955">
        <w:rPr>
          <w:rFonts w:ascii="宋体" w:eastAsia="宋体" w:hAnsi="宋体" w:cs="Arial" w:hint="eastAsia"/>
          <w:kern w:val="0"/>
          <w:sz w:val="24"/>
          <w:szCs w:val="24"/>
        </w:rPr>
        <w:t>在</w:t>
      </w:r>
      <w:r w:rsidRPr="00071ADB">
        <w:rPr>
          <w:rFonts w:ascii="宋体" w:eastAsia="宋体" w:hAnsi="宋体" w:cs="Arial" w:hint="eastAsia"/>
          <w:kern w:val="0"/>
          <w:sz w:val="24"/>
          <w:szCs w:val="24"/>
        </w:rPr>
        <w:t>酷暑的南海，总有一群最可爱的人，他们用自己的背井离乡为我们守护着祖国地图上的每一寸土地，他们用实际行动在绘制着祖国的地图。</w:t>
      </w:r>
    </w:p>
    <w:p w:rsidR="00E10FA6" w:rsidRDefault="00E10FA6" w:rsidP="00CF6501">
      <w:pPr>
        <w:widowControl/>
        <w:wordWrap w:val="0"/>
        <w:spacing w:before="75" w:after="75"/>
        <w:ind w:firstLineChars="0" w:firstLine="435"/>
        <w:jc w:val="left"/>
        <w:rPr>
          <w:rFonts w:ascii="Arial" w:eastAsia="宋体" w:hAnsi="Arial" w:cs="Arial"/>
          <w:noProof/>
          <w:kern w:val="0"/>
          <w:sz w:val="24"/>
          <w:szCs w:val="24"/>
        </w:rPr>
      </w:pPr>
    </w:p>
    <w:p w:rsidR="00E10FA6" w:rsidRDefault="00E10FA6" w:rsidP="00CF6501">
      <w:pPr>
        <w:widowControl/>
        <w:wordWrap w:val="0"/>
        <w:spacing w:before="75" w:after="75"/>
        <w:ind w:firstLineChars="0" w:firstLine="435"/>
        <w:jc w:val="left"/>
        <w:rPr>
          <w:rFonts w:ascii="Arial" w:eastAsia="宋体" w:hAnsi="Arial" w:cs="Arial"/>
          <w:noProof/>
          <w:kern w:val="0"/>
          <w:sz w:val="24"/>
          <w:szCs w:val="24"/>
        </w:rPr>
      </w:pPr>
    </w:p>
    <w:p w:rsidR="00965E71" w:rsidRDefault="00965E71" w:rsidP="00965E71">
      <w:pPr>
        <w:widowControl/>
        <w:spacing w:before="75" w:after="75"/>
        <w:ind w:firstLineChars="0" w:firstLine="0"/>
        <w:jc w:val="center"/>
        <w:rPr>
          <w:rFonts w:ascii="黑体" w:eastAsia="黑体" w:hAnsi="黑体" w:cs="Arial"/>
          <w:kern w:val="0"/>
          <w:sz w:val="30"/>
          <w:szCs w:val="30"/>
        </w:rPr>
        <w:sectPr w:rsidR="00965E71" w:rsidSect="00E10FA6">
          <w:type w:val="continuous"/>
          <w:pgSz w:w="11906" w:h="16838"/>
          <w:pgMar w:top="2098" w:right="1474" w:bottom="1985" w:left="1588" w:header="851" w:footer="992" w:gutter="0"/>
          <w:cols w:num="2" w:space="425"/>
          <w:docGrid w:type="lines" w:linePitch="312"/>
        </w:sectPr>
      </w:pPr>
    </w:p>
    <w:p w:rsidR="00291297" w:rsidRDefault="00965E71" w:rsidP="00965E71">
      <w:pPr>
        <w:widowControl/>
        <w:spacing w:before="75" w:after="75"/>
        <w:ind w:firstLineChars="0" w:firstLine="0"/>
        <w:jc w:val="center"/>
        <w:rPr>
          <w:rFonts w:ascii="Arial" w:hAnsi="Arial" w:cs="Arial"/>
          <w:color w:val="000000"/>
        </w:rPr>
      </w:pPr>
      <w:r>
        <w:rPr>
          <w:rFonts w:ascii="黑体" w:eastAsia="黑体" w:hAnsi="黑体" w:cs="Arial" w:hint="eastAsia"/>
          <w:kern w:val="0"/>
          <w:sz w:val="30"/>
          <w:szCs w:val="30"/>
        </w:rPr>
        <w:lastRenderedPageBreak/>
        <w:t>案例</w:t>
      </w:r>
      <w:r w:rsidR="00C71A93">
        <w:rPr>
          <w:rFonts w:ascii="黑体" w:eastAsia="黑体" w:hAnsi="黑体" w:cs="Arial" w:hint="eastAsia"/>
          <w:kern w:val="0"/>
          <w:sz w:val="30"/>
          <w:szCs w:val="30"/>
        </w:rPr>
        <w:t>二</w:t>
      </w:r>
      <w:r>
        <w:rPr>
          <w:rFonts w:ascii="黑体" w:eastAsia="黑体" w:hAnsi="黑体" w:cs="Arial" w:hint="eastAsia"/>
          <w:kern w:val="0"/>
          <w:sz w:val="30"/>
          <w:szCs w:val="30"/>
        </w:rPr>
        <w:t>:</w:t>
      </w:r>
      <w:r w:rsidR="00C71A93">
        <w:rPr>
          <w:rFonts w:ascii="黑体" w:eastAsia="黑体" w:hAnsi="黑体" w:cs="Arial" w:hint="eastAsia"/>
          <w:kern w:val="0"/>
          <w:sz w:val="30"/>
          <w:szCs w:val="30"/>
        </w:rPr>
        <w:t xml:space="preserve"> </w:t>
      </w:r>
      <w:r w:rsidR="00291297" w:rsidRPr="00965E71">
        <w:rPr>
          <w:rFonts w:ascii="黑体" w:eastAsia="黑体" w:hAnsi="黑体" w:cs="Arial" w:hint="eastAsia"/>
          <w:kern w:val="0"/>
          <w:sz w:val="30"/>
          <w:szCs w:val="30"/>
        </w:rPr>
        <w:t>军训</w:t>
      </w:r>
      <w:r>
        <w:rPr>
          <w:rFonts w:ascii="黑体" w:eastAsia="黑体" w:hAnsi="黑体" w:cs="Arial" w:hint="eastAsia"/>
          <w:kern w:val="0"/>
          <w:sz w:val="30"/>
          <w:szCs w:val="30"/>
        </w:rPr>
        <w:t xml:space="preserve">  </w:t>
      </w:r>
      <w:r w:rsidR="00291297" w:rsidRPr="00965E71">
        <w:rPr>
          <w:rFonts w:ascii="黑体" w:eastAsia="黑体" w:hAnsi="黑体" w:cs="Arial" w:hint="eastAsia"/>
          <w:kern w:val="0"/>
          <w:sz w:val="30"/>
          <w:szCs w:val="30"/>
        </w:rPr>
        <w:t>不一样的青春</w:t>
      </w:r>
      <w:r w:rsidR="00291297">
        <w:rPr>
          <w:rFonts w:ascii="黑体" w:eastAsia="黑体" w:hAnsi="黑体" w:cs="Arial" w:hint="eastAsia"/>
          <w:color w:val="FFFFFF"/>
          <w:shd w:val="clear" w:color="auto" w:fill="008080"/>
        </w:rPr>
        <w:br/>
      </w:r>
    </w:p>
    <w:p w:rsidR="00965E71" w:rsidRDefault="00965E71" w:rsidP="00291297">
      <w:pPr>
        <w:pStyle w:val="a7"/>
        <w:spacing w:before="75" w:beforeAutospacing="0" w:after="75" w:afterAutospacing="0"/>
        <w:ind w:firstLine="480"/>
        <w:rPr>
          <w:rFonts w:cs="Arial"/>
          <w:color w:val="000000"/>
        </w:rPr>
        <w:sectPr w:rsidR="00965E71" w:rsidSect="00965E71">
          <w:type w:val="continuous"/>
          <w:pgSz w:w="11906" w:h="16838"/>
          <w:pgMar w:top="2098" w:right="1474" w:bottom="1985" w:left="1588" w:header="851" w:footer="992" w:gutter="0"/>
          <w:cols w:space="425"/>
          <w:docGrid w:type="lines" w:linePitch="312"/>
        </w:sectPr>
      </w:pPr>
    </w:p>
    <w:p w:rsidR="00291297" w:rsidRDefault="00291297" w:rsidP="00291297">
      <w:pPr>
        <w:pStyle w:val="a7"/>
        <w:spacing w:before="75" w:beforeAutospacing="0" w:after="75" w:afterAutospacing="0"/>
        <w:ind w:firstLine="480"/>
        <w:rPr>
          <w:rFonts w:ascii="Arial" w:hAnsi="Arial" w:cs="Arial"/>
          <w:color w:val="000000"/>
        </w:rPr>
      </w:pPr>
      <w:r>
        <w:rPr>
          <w:rFonts w:cs="Arial" w:hint="eastAsia"/>
          <w:color w:val="000000"/>
        </w:rPr>
        <w:lastRenderedPageBreak/>
        <w:t>军训，是我国大学、中学甚至小学的必修课程。它如同一道别致的风景，贯穿了不少人的青春记忆。</w:t>
      </w:r>
    </w:p>
    <w:p w:rsidR="00291297" w:rsidRDefault="00291297" w:rsidP="00291297">
      <w:pPr>
        <w:pStyle w:val="a7"/>
        <w:spacing w:before="75" w:beforeAutospacing="0" w:after="75" w:afterAutospacing="0"/>
        <w:ind w:firstLine="480"/>
        <w:rPr>
          <w:rFonts w:ascii="Arial" w:hAnsi="Arial" w:cs="Arial"/>
          <w:color w:val="000000"/>
        </w:rPr>
      </w:pPr>
      <w:r>
        <w:rPr>
          <w:rFonts w:cs="Arial" w:hint="eastAsia"/>
          <w:color w:val="000000"/>
        </w:rPr>
        <w:t>然而，近日出现的一系列事件，却让不少人对军训的合理性画上了问号。</w:t>
      </w:r>
      <w:r>
        <w:rPr>
          <w:rFonts w:ascii="Arial" w:hAnsi="Arial" w:cs="Arial"/>
          <w:color w:val="000000"/>
        </w:rPr>
        <w:t>8</w:t>
      </w:r>
      <w:r>
        <w:rPr>
          <w:rFonts w:cs="Arial" w:hint="eastAsia"/>
          <w:color w:val="000000"/>
        </w:rPr>
        <w:t>月</w:t>
      </w:r>
      <w:r>
        <w:rPr>
          <w:rFonts w:ascii="Arial" w:hAnsi="Arial" w:cs="Arial"/>
          <w:color w:val="000000"/>
        </w:rPr>
        <w:t>24</w:t>
      </w:r>
      <w:r>
        <w:rPr>
          <w:rFonts w:cs="Arial" w:hint="eastAsia"/>
          <w:color w:val="000000"/>
        </w:rPr>
        <w:t>日辽宁阜新市某高一女生因军训时军姿站的不好被老师扬言开除，回家后</w:t>
      </w:r>
      <w:r>
        <w:rPr>
          <w:rFonts w:cs="Arial" w:hint="eastAsia"/>
          <w:color w:val="FF0000"/>
        </w:rPr>
        <w:t>跳楼自杀</w:t>
      </w:r>
      <w:r>
        <w:rPr>
          <w:rFonts w:cs="Arial" w:hint="eastAsia"/>
          <w:color w:val="000000"/>
        </w:rPr>
        <w:t>。同天，湖南龙山县某中学也发生一起教官与学生的</w:t>
      </w:r>
      <w:r>
        <w:rPr>
          <w:rFonts w:cs="Arial" w:hint="eastAsia"/>
          <w:color w:val="FF0000"/>
        </w:rPr>
        <w:t>“军训冲突”</w:t>
      </w:r>
      <w:r>
        <w:rPr>
          <w:rFonts w:cs="Arial" w:hint="eastAsia"/>
          <w:color w:val="000000"/>
        </w:rPr>
        <w:t>，多名师生</w:t>
      </w:r>
      <w:r>
        <w:rPr>
          <w:rFonts w:cs="Arial" w:hint="eastAsia"/>
          <w:color w:val="000000"/>
        </w:rPr>
        <w:lastRenderedPageBreak/>
        <w:t>受伤。</w:t>
      </w:r>
      <w:r>
        <w:rPr>
          <w:rFonts w:ascii="Arial" w:hAnsi="Arial" w:cs="Arial"/>
          <w:color w:val="000000"/>
        </w:rPr>
        <w:t>9</w:t>
      </w:r>
      <w:r>
        <w:rPr>
          <w:rFonts w:cs="Arial" w:hint="eastAsia"/>
          <w:color w:val="000000"/>
        </w:rPr>
        <w:t>月</w:t>
      </w:r>
      <w:r>
        <w:rPr>
          <w:rFonts w:ascii="Arial" w:hAnsi="Arial" w:cs="Arial"/>
          <w:color w:val="000000"/>
        </w:rPr>
        <w:t>7</w:t>
      </w:r>
      <w:r>
        <w:rPr>
          <w:rFonts w:cs="Arial" w:hint="eastAsia"/>
          <w:color w:val="000000"/>
        </w:rPr>
        <w:t>日晚，四川省富顺县一名</w:t>
      </w:r>
      <w:r>
        <w:rPr>
          <w:rFonts w:ascii="Arial" w:hAnsi="Arial" w:cs="Arial"/>
          <w:color w:val="000000"/>
        </w:rPr>
        <w:t>15</w:t>
      </w:r>
      <w:r>
        <w:rPr>
          <w:rFonts w:cs="Arial" w:hint="eastAsia"/>
          <w:color w:val="000000"/>
        </w:rPr>
        <w:t>岁新生在军训期间生病后</w:t>
      </w:r>
      <w:r>
        <w:rPr>
          <w:rFonts w:cs="Arial" w:hint="eastAsia"/>
          <w:color w:val="FF0000"/>
        </w:rPr>
        <w:t>抢救无效死亡</w:t>
      </w:r>
      <w:r>
        <w:rPr>
          <w:rFonts w:cs="Arial" w:hint="eastAsia"/>
          <w:color w:val="000000"/>
        </w:rPr>
        <w:t>。不少新生及其家长甚至开始呼吁：</w:t>
      </w:r>
      <w:r>
        <w:rPr>
          <w:rFonts w:cs="Arial" w:hint="eastAsia"/>
          <w:color w:val="C00000"/>
        </w:rPr>
        <w:t>教育部门应取消军训</w:t>
      </w:r>
      <w:r>
        <w:rPr>
          <w:rFonts w:cs="Arial" w:hint="eastAsia"/>
          <w:color w:val="000000"/>
        </w:rPr>
        <w:t>。</w:t>
      </w:r>
      <w:r>
        <w:rPr>
          <w:rStyle w:val="a8"/>
          <w:rFonts w:cs="Arial" w:hint="eastAsia"/>
          <w:color w:val="000000"/>
          <w:shd w:val="clear" w:color="auto" w:fill="FBD5B5"/>
        </w:rPr>
        <w:t>那么军训这项已经延续了多年的制度到底从何由来？军训是否有必要？世界其他国家有新生军训吗？军训到底为了啥？</w:t>
      </w:r>
      <w:r>
        <w:rPr>
          <w:rFonts w:cs="Arial" w:hint="eastAsia"/>
          <w:color w:val="000000"/>
        </w:rPr>
        <w:t>让小编为大家细细道来。</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黑体" w:eastAsia="黑体" w:hAnsi="黑体" w:cs="Arial" w:hint="eastAsia"/>
          <w:color w:val="00B0F0"/>
        </w:rPr>
        <w:lastRenderedPageBreak/>
        <w:t>你知道军训的从哪儿来吗？——历史传承</w:t>
      </w:r>
    </w:p>
    <w:p w:rsidR="00291297" w:rsidRDefault="00291297" w:rsidP="00291297">
      <w:pPr>
        <w:pStyle w:val="a7"/>
        <w:spacing w:before="75" w:beforeAutospacing="0" w:after="75" w:afterAutospacing="0"/>
        <w:ind w:firstLine="480"/>
        <w:rPr>
          <w:rFonts w:ascii="Arial" w:hAnsi="Arial" w:cs="Arial"/>
          <w:color w:val="000000"/>
        </w:rPr>
      </w:pPr>
      <w:r>
        <w:rPr>
          <w:rFonts w:cs="Arial" w:hint="eastAsia"/>
          <w:color w:val="000000"/>
        </w:rPr>
        <w:t>在中国历史上，很早就开始了对学生的军事教育，周朝的标准课程有“六艺”，即礼、乐、射、御、书、数。孔子在教育过程中，将射御之术看得与礼乐教化一样重要。近代，几千年来“重文轻武”的传统教育受到了西方列强“船</w:t>
      </w:r>
      <w:proofErr w:type="gramStart"/>
      <w:r>
        <w:rPr>
          <w:rFonts w:cs="Arial" w:hint="eastAsia"/>
          <w:color w:val="000000"/>
        </w:rPr>
        <w:t>坚</w:t>
      </w:r>
      <w:proofErr w:type="gramEnd"/>
      <w:r>
        <w:rPr>
          <w:rFonts w:cs="Arial" w:hint="eastAsia"/>
          <w:color w:val="000000"/>
        </w:rPr>
        <w:t>炮利”的武力冲击，从清政府到国民政府都十分重视培养学生的军事素养，许多学校还组织了“少年义勇团”或“童子军”。</w:t>
      </w:r>
    </w:p>
    <w:p w:rsidR="00291297" w:rsidRDefault="00291297" w:rsidP="00291297">
      <w:pPr>
        <w:pStyle w:val="a7"/>
        <w:spacing w:before="75" w:beforeAutospacing="0" w:after="75" w:afterAutospacing="0"/>
        <w:ind w:firstLineChars="0" w:firstLine="0"/>
        <w:jc w:val="center"/>
        <w:rPr>
          <w:rFonts w:ascii="Arial" w:hAnsi="Arial" w:cs="Arial"/>
          <w:color w:val="000000"/>
        </w:rPr>
      </w:pPr>
      <w:r>
        <w:rPr>
          <w:rFonts w:ascii="Arial" w:hAnsi="Arial" w:cs="Arial"/>
          <w:noProof/>
          <w:color w:val="000000"/>
        </w:rPr>
        <w:drawing>
          <wp:inline distT="0" distB="0" distL="0" distR="0">
            <wp:extent cx="2520000" cy="1587331"/>
            <wp:effectExtent l="19050" t="0" r="0" b="0"/>
            <wp:docPr id="11" name="图片 10" descr="1岭南大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岭南大学.jpg"/>
                    <pic:cNvPicPr/>
                  </pic:nvPicPr>
                  <pic:blipFill>
                    <a:blip r:embed="rId26" cstate="email"/>
                    <a:stretch>
                      <a:fillRect/>
                    </a:stretch>
                  </pic:blipFill>
                  <pic:spPr>
                    <a:xfrm>
                      <a:off x="0" y="0"/>
                      <a:ext cx="2524125" cy="1590675"/>
                    </a:xfrm>
                    <a:prstGeom prst="rect">
                      <a:avLst/>
                    </a:prstGeom>
                  </pic:spPr>
                </pic:pic>
              </a:graphicData>
            </a:graphic>
          </wp:inline>
        </w:drawing>
      </w:r>
      <w:r>
        <w:rPr>
          <w:rFonts w:ascii="Arial" w:hAnsi="Arial" w:cs="Arial" w:hint="eastAsia"/>
          <w:color w:val="000000"/>
        </w:rPr>
        <w:t>图</w:t>
      </w:r>
      <w:r>
        <w:rPr>
          <w:rFonts w:ascii="Arial" w:hAnsi="Arial" w:cs="Arial" w:hint="eastAsia"/>
          <w:color w:val="000000"/>
        </w:rPr>
        <w:t xml:space="preserve">1 </w:t>
      </w:r>
      <w:r>
        <w:rPr>
          <w:rFonts w:ascii="Arial" w:hAnsi="Arial" w:cs="Arial"/>
          <w:color w:val="000000"/>
        </w:rPr>
        <w:t>1933</w:t>
      </w:r>
      <w:r>
        <w:rPr>
          <w:rFonts w:cs="Arial" w:hint="eastAsia"/>
          <w:color w:val="000000"/>
        </w:rPr>
        <w:t>年岭南大学军训照片</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楷体_GB2312" w:eastAsia="楷体_GB2312" w:hAnsi="Arial" w:cs="Arial" w:hint="eastAsia"/>
          <w:color w:val="000000"/>
        </w:rPr>
        <w:t>新中国军训制度从试点到制度化</w:t>
      </w:r>
    </w:p>
    <w:p w:rsidR="00291297" w:rsidRDefault="00291297" w:rsidP="00291297">
      <w:pPr>
        <w:pStyle w:val="a7"/>
        <w:spacing w:before="75" w:beforeAutospacing="0" w:after="75" w:afterAutospacing="0"/>
        <w:ind w:firstLine="480"/>
        <w:rPr>
          <w:rFonts w:ascii="Arial" w:hAnsi="Arial" w:cs="Arial"/>
          <w:color w:val="000000"/>
        </w:rPr>
      </w:pPr>
      <w:r>
        <w:rPr>
          <w:rFonts w:cs="Arial" w:hint="eastAsia"/>
          <w:color w:val="000000"/>
        </w:rPr>
        <w:t>我国的学生军训，于</w:t>
      </w:r>
      <w:r>
        <w:rPr>
          <w:rFonts w:ascii="Arial" w:hAnsi="Arial" w:cs="Arial"/>
          <w:color w:val="000000"/>
        </w:rPr>
        <w:t>1955</w:t>
      </w:r>
      <w:r>
        <w:rPr>
          <w:rFonts w:cs="Arial" w:hint="eastAsia"/>
          <w:color w:val="000000"/>
        </w:rPr>
        <w:t>年颁发《国兵役法》正式开始，一度因文革中断，在</w:t>
      </w:r>
      <w:r>
        <w:rPr>
          <w:rFonts w:ascii="Arial" w:hAnsi="Arial" w:cs="Arial"/>
          <w:color w:val="000000"/>
        </w:rPr>
        <w:t>1981</w:t>
      </w:r>
      <w:r>
        <w:rPr>
          <w:rFonts w:cs="Arial" w:hint="eastAsia"/>
          <w:color w:val="000000"/>
        </w:rPr>
        <w:t>再次恢复。</w:t>
      </w:r>
      <w:r>
        <w:rPr>
          <w:rFonts w:ascii="Arial" w:hAnsi="Arial" w:cs="Arial"/>
          <w:color w:val="000000"/>
        </w:rPr>
        <w:t>1984</w:t>
      </w:r>
      <w:r>
        <w:rPr>
          <w:rFonts w:cs="Arial" w:hint="eastAsia"/>
          <w:color w:val="000000"/>
        </w:rPr>
        <w:t>年</w:t>
      </w:r>
      <w:r>
        <w:rPr>
          <w:rFonts w:ascii="Arial" w:hAnsi="Arial" w:cs="Arial"/>
          <w:color w:val="000000"/>
        </w:rPr>
        <w:t>5</w:t>
      </w:r>
      <w:r>
        <w:rPr>
          <w:rFonts w:cs="Arial" w:hint="eastAsia"/>
          <w:color w:val="000000"/>
        </w:rPr>
        <w:t>月</w:t>
      </w:r>
      <w:r>
        <w:rPr>
          <w:rFonts w:ascii="Arial" w:hAnsi="Arial" w:cs="Arial"/>
          <w:color w:val="000000"/>
        </w:rPr>
        <w:t>31</w:t>
      </w:r>
      <w:r>
        <w:rPr>
          <w:rFonts w:cs="Arial" w:hint="eastAsia"/>
          <w:color w:val="000000"/>
        </w:rPr>
        <w:t>日，第六届全国人民代表大会第二次会议通过的《中华人民共和国兵役法》中指出：</w:t>
      </w:r>
      <w:r>
        <w:rPr>
          <w:rStyle w:val="a8"/>
          <w:rFonts w:cs="Arial" w:hint="eastAsia"/>
          <w:color w:val="E36C09"/>
        </w:rPr>
        <w:t>“高等院校的学生在就学期间，必须接受基本军事训练。”“高级中学和相当于高级中学的学校，配备军事教员，对学生实施军事训练”</w:t>
      </w:r>
      <w:r>
        <w:rPr>
          <w:rFonts w:cs="Arial" w:hint="eastAsia"/>
          <w:color w:val="000000"/>
        </w:rPr>
        <w:t>。</w:t>
      </w:r>
      <w:r>
        <w:rPr>
          <w:rFonts w:ascii="Arial" w:hAnsi="Arial" w:cs="Arial"/>
          <w:color w:val="000000"/>
        </w:rPr>
        <w:t>2001</w:t>
      </w:r>
      <w:r>
        <w:rPr>
          <w:rFonts w:cs="Arial" w:hint="eastAsia"/>
          <w:color w:val="000000"/>
        </w:rPr>
        <w:t>年</w:t>
      </w:r>
      <w:r>
        <w:rPr>
          <w:rFonts w:ascii="Arial" w:hAnsi="Arial" w:cs="Arial"/>
          <w:color w:val="000000"/>
        </w:rPr>
        <w:t>7</w:t>
      </w:r>
      <w:r>
        <w:rPr>
          <w:rFonts w:cs="Arial" w:hint="eastAsia"/>
          <w:color w:val="000000"/>
        </w:rPr>
        <w:t>月，学生军训正式进入制度化的轨道。</w:t>
      </w:r>
    </w:p>
    <w:p w:rsidR="00291297" w:rsidRDefault="00291297" w:rsidP="00291297">
      <w:pPr>
        <w:pStyle w:val="a7"/>
        <w:spacing w:before="75" w:beforeAutospacing="0" w:after="75" w:afterAutospacing="0"/>
        <w:ind w:firstLineChars="83" w:firstLine="199"/>
        <w:rPr>
          <w:rFonts w:ascii="Arial" w:hAnsi="Arial" w:cs="Arial"/>
          <w:color w:val="000000"/>
        </w:rPr>
      </w:pPr>
      <w:r>
        <w:rPr>
          <w:rFonts w:ascii="Arial" w:hAnsi="Arial" w:cs="Arial" w:hint="eastAsia"/>
          <w:noProof/>
          <w:color w:val="000000"/>
        </w:rPr>
        <w:lastRenderedPageBreak/>
        <w:drawing>
          <wp:inline distT="0" distB="0" distL="0" distR="0">
            <wp:extent cx="2520000" cy="2089537"/>
            <wp:effectExtent l="19050" t="0" r="0" b="0"/>
            <wp:docPr id="12" name="图片 11" descr="2 50年代的中小学中 军事训练是体育课的科目.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50年代的中小学中 军事训练是体育课的科目.jpg"/>
                    <pic:cNvPicPr/>
                  </pic:nvPicPr>
                  <pic:blipFill>
                    <a:blip r:embed="rId27" cstate="email"/>
                    <a:stretch>
                      <a:fillRect/>
                    </a:stretch>
                  </pic:blipFill>
                  <pic:spPr>
                    <a:xfrm>
                      <a:off x="0" y="0"/>
                      <a:ext cx="2520000" cy="2089537"/>
                    </a:xfrm>
                    <a:prstGeom prst="rect">
                      <a:avLst/>
                    </a:prstGeom>
                  </pic:spPr>
                </pic:pic>
              </a:graphicData>
            </a:graphic>
          </wp:inline>
        </w:drawing>
      </w:r>
    </w:p>
    <w:p w:rsidR="00291297" w:rsidRDefault="00291297" w:rsidP="00291297">
      <w:pPr>
        <w:pStyle w:val="a7"/>
        <w:spacing w:before="75" w:beforeAutospacing="0" w:after="75" w:afterAutospacing="0"/>
        <w:ind w:firstLine="480"/>
        <w:jc w:val="center"/>
        <w:rPr>
          <w:rFonts w:ascii="Arial" w:hAnsi="Arial" w:cs="Arial"/>
          <w:color w:val="000000"/>
        </w:rPr>
      </w:pPr>
      <w:r>
        <w:rPr>
          <w:rFonts w:ascii="Arial" w:hAnsi="Arial" w:cs="Arial" w:hint="eastAsia"/>
          <w:color w:val="000000"/>
        </w:rPr>
        <w:t>图</w:t>
      </w:r>
      <w:r>
        <w:rPr>
          <w:rFonts w:ascii="Arial" w:hAnsi="Arial" w:cs="Arial" w:hint="eastAsia"/>
          <w:color w:val="000000"/>
        </w:rPr>
        <w:t xml:space="preserve">2 </w:t>
      </w:r>
      <w:r>
        <w:rPr>
          <w:rFonts w:ascii="Arial" w:hAnsi="Arial" w:cs="Arial"/>
          <w:color w:val="000000"/>
        </w:rPr>
        <w:t>50</w:t>
      </w:r>
      <w:r>
        <w:rPr>
          <w:rFonts w:cs="Arial" w:hint="eastAsia"/>
          <w:color w:val="000000"/>
        </w:rPr>
        <w:t>年代初，中小学军事训练是体育课科目</w:t>
      </w:r>
    </w:p>
    <w:p w:rsidR="00291297" w:rsidRDefault="00291297" w:rsidP="00291297">
      <w:pPr>
        <w:pStyle w:val="a7"/>
        <w:spacing w:before="75" w:beforeAutospacing="0" w:after="75" w:afterAutospacing="0"/>
        <w:ind w:firstLineChars="83" w:firstLine="199"/>
        <w:rPr>
          <w:rFonts w:ascii="Arial" w:hAnsi="Arial" w:cs="Arial"/>
          <w:color w:val="000000"/>
        </w:rPr>
      </w:pPr>
    </w:p>
    <w:p w:rsidR="00291297" w:rsidRDefault="00291297" w:rsidP="00291297">
      <w:pPr>
        <w:pStyle w:val="a7"/>
        <w:spacing w:before="75" w:beforeAutospacing="0" w:after="75" w:afterAutospacing="0"/>
        <w:ind w:firstLine="482"/>
        <w:rPr>
          <w:rFonts w:ascii="Arial" w:hAnsi="Arial" w:cs="Arial"/>
          <w:color w:val="000000"/>
        </w:rPr>
      </w:pPr>
      <w:r>
        <w:rPr>
          <w:rStyle w:val="a8"/>
          <w:rFonts w:ascii="黑体" w:eastAsia="黑体" w:hAnsi="黑体" w:cs="Arial" w:hint="eastAsia"/>
          <w:color w:val="00B0F0"/>
        </w:rPr>
        <w:t>还以为“军训”只是中国特色吗？——国际视野</w:t>
      </w:r>
    </w:p>
    <w:p w:rsidR="00291297" w:rsidRDefault="00291297" w:rsidP="00291297">
      <w:pPr>
        <w:pStyle w:val="a7"/>
        <w:spacing w:before="75" w:beforeAutospacing="0" w:after="75" w:afterAutospacing="0"/>
        <w:ind w:firstLine="480"/>
        <w:rPr>
          <w:rFonts w:ascii="Arial" w:hAnsi="Arial" w:cs="Arial"/>
          <w:color w:val="000000"/>
        </w:rPr>
      </w:pPr>
      <w:r>
        <w:rPr>
          <w:rFonts w:cs="Arial" w:hint="eastAsia"/>
          <w:color w:val="000000"/>
        </w:rPr>
        <w:t>每到军训网络上就会流传一个段子：</w:t>
      </w:r>
    </w:p>
    <w:p w:rsidR="00291297" w:rsidRDefault="00291297" w:rsidP="00291297">
      <w:pPr>
        <w:pStyle w:val="a7"/>
        <w:spacing w:before="40" w:beforeAutospacing="0" w:after="40" w:afterAutospacing="0" w:line="300" w:lineRule="exact"/>
        <w:ind w:firstLine="480"/>
        <w:rPr>
          <w:rFonts w:ascii="Arial" w:hAnsi="Arial" w:cs="Arial"/>
          <w:color w:val="000000"/>
        </w:rPr>
      </w:pPr>
      <w:r>
        <w:rPr>
          <w:rFonts w:ascii="华文新魏" w:eastAsia="华文新魏" w:hAnsi="Arial" w:cs="Arial" w:hint="eastAsia"/>
          <w:color w:val="008080"/>
        </w:rPr>
        <w:t>美国军用卫星显示中国每年九月左右会有上百万神秘部队出现在全国各地，但是他们又在半个月内神秘失踪……请问这是一只什么队伍？答曰：新生军训</w:t>
      </w:r>
    </w:p>
    <w:p w:rsidR="00291297" w:rsidRDefault="00291297" w:rsidP="00291297">
      <w:pPr>
        <w:pStyle w:val="a7"/>
        <w:spacing w:before="75" w:beforeAutospacing="0" w:after="75" w:afterAutospacing="0"/>
        <w:ind w:firstLine="480"/>
        <w:rPr>
          <w:rFonts w:ascii="Arial" w:hAnsi="Arial" w:cs="Arial"/>
          <w:color w:val="000000"/>
        </w:rPr>
      </w:pPr>
      <w:r>
        <w:rPr>
          <w:rFonts w:cs="Arial" w:hint="eastAsia"/>
          <w:color w:val="000000"/>
        </w:rPr>
        <w:t>但真的只是中国才有这些</w:t>
      </w:r>
      <w:r>
        <w:rPr>
          <w:rStyle w:val="a8"/>
          <w:rFonts w:cs="Arial" w:hint="eastAsia"/>
          <w:color w:val="000000"/>
        </w:rPr>
        <w:t>“神秘的部队”</w:t>
      </w:r>
      <w:r>
        <w:rPr>
          <w:rFonts w:cs="Arial" w:hint="eastAsia"/>
          <w:color w:val="000000"/>
        </w:rPr>
        <w:t>吗？让小编带着大家了解下各国学生的军训现状。</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楷体_GB2312" w:eastAsia="楷体_GB2312" w:hAnsi="Arial" w:cs="Arial" w:hint="eastAsia"/>
          <w:color w:val="FF0000"/>
        </w:rPr>
        <w:t>美国</w:t>
      </w:r>
    </w:p>
    <w:p w:rsidR="00291297" w:rsidRDefault="00291297" w:rsidP="00291297">
      <w:pPr>
        <w:pStyle w:val="a7"/>
        <w:spacing w:before="75" w:beforeAutospacing="0" w:after="75" w:afterAutospacing="0"/>
        <w:ind w:firstLine="480"/>
        <w:rPr>
          <w:rFonts w:ascii="Arial" w:hAnsi="Arial" w:cs="Arial"/>
          <w:color w:val="000000"/>
        </w:rPr>
      </w:pPr>
      <w:r>
        <w:rPr>
          <w:rFonts w:cs="Arial" w:hint="eastAsia"/>
          <w:color w:val="000000"/>
        </w:rPr>
        <w:t>美国除制定了全民性的《国防教育法》以外，还专门针对青壮年制定了《普遍军训与兵役法》，要求公民在规定的年龄必须参加军训，履行兵役义务。对高等学校的学生军训，已经形成了一整套完善的制度。在全国</w:t>
      </w:r>
      <w:r>
        <w:rPr>
          <w:rFonts w:ascii="Arial" w:hAnsi="Arial" w:cs="Arial"/>
          <w:color w:val="000000"/>
        </w:rPr>
        <w:t>350</w:t>
      </w:r>
      <w:r>
        <w:rPr>
          <w:rFonts w:cs="Arial" w:hint="eastAsia"/>
          <w:color w:val="000000"/>
        </w:rPr>
        <w:t>所高等院校和</w:t>
      </w:r>
      <w:r>
        <w:rPr>
          <w:rFonts w:ascii="Arial" w:hAnsi="Arial" w:cs="Arial"/>
          <w:color w:val="000000"/>
        </w:rPr>
        <w:t>650</w:t>
      </w:r>
      <w:r>
        <w:rPr>
          <w:rFonts w:cs="Arial" w:hint="eastAsia"/>
          <w:color w:val="000000"/>
        </w:rPr>
        <w:t>多所高级中学设了</w:t>
      </w:r>
      <w:r>
        <w:rPr>
          <w:rFonts w:ascii="Arial" w:hAnsi="Arial" w:cs="Arial"/>
          <w:color w:val="000000"/>
        </w:rPr>
        <w:t>351</w:t>
      </w:r>
      <w:r>
        <w:rPr>
          <w:rFonts w:cs="Arial" w:hint="eastAsia"/>
          <w:color w:val="000000"/>
        </w:rPr>
        <w:t>个后备役军官训练团，由国防部统一领导。学生是自愿参加的，结业后授予后备役少尉军衔。</w:t>
      </w:r>
    </w:p>
    <w:p w:rsidR="00291297" w:rsidRDefault="00291297" w:rsidP="00291297">
      <w:pPr>
        <w:pStyle w:val="a7"/>
        <w:spacing w:before="75" w:beforeAutospacing="0" w:after="75" w:afterAutospacing="0"/>
        <w:ind w:firstLineChars="83" w:firstLine="199"/>
        <w:rPr>
          <w:rFonts w:ascii="Arial" w:hAnsi="Arial" w:cs="Arial"/>
          <w:color w:val="000000"/>
        </w:rPr>
      </w:pPr>
      <w:r>
        <w:rPr>
          <w:rFonts w:ascii="Arial" w:hAnsi="Arial" w:cs="Arial" w:hint="eastAsia"/>
          <w:noProof/>
          <w:color w:val="000000"/>
        </w:rPr>
        <w:lastRenderedPageBreak/>
        <w:drawing>
          <wp:inline distT="0" distB="0" distL="0" distR="0">
            <wp:extent cx="2520000" cy="1883274"/>
            <wp:effectExtent l="19050" t="0" r="0" b="0"/>
            <wp:docPr id="21" name="图片 20"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28" cstate="email"/>
                    <a:stretch>
                      <a:fillRect/>
                    </a:stretch>
                  </pic:blipFill>
                  <pic:spPr>
                    <a:xfrm>
                      <a:off x="0" y="0"/>
                      <a:ext cx="2520000" cy="1883274"/>
                    </a:xfrm>
                    <a:prstGeom prst="rect">
                      <a:avLst/>
                    </a:prstGeom>
                  </pic:spPr>
                </pic:pic>
              </a:graphicData>
            </a:graphic>
          </wp:inline>
        </w:drawing>
      </w:r>
    </w:p>
    <w:p w:rsidR="00291297" w:rsidRDefault="00291297" w:rsidP="00291297">
      <w:pPr>
        <w:pStyle w:val="a7"/>
        <w:spacing w:before="75" w:beforeAutospacing="0" w:after="75" w:afterAutospacing="0"/>
        <w:ind w:firstLine="480"/>
        <w:jc w:val="center"/>
        <w:rPr>
          <w:rFonts w:ascii="Arial" w:hAnsi="Arial" w:cs="Arial"/>
          <w:color w:val="000000"/>
        </w:rPr>
      </w:pPr>
      <w:r>
        <w:rPr>
          <w:rFonts w:ascii="Arial" w:hAnsi="Arial" w:cs="Arial" w:hint="eastAsia"/>
          <w:color w:val="000000"/>
        </w:rPr>
        <w:t>图</w:t>
      </w:r>
      <w:r>
        <w:rPr>
          <w:rFonts w:ascii="Arial" w:hAnsi="Arial" w:cs="Arial" w:hint="eastAsia"/>
          <w:color w:val="000000"/>
        </w:rPr>
        <w:t>3</w:t>
      </w:r>
      <w:r>
        <w:rPr>
          <w:rFonts w:cs="Arial" w:hint="eastAsia"/>
          <w:color w:val="000000"/>
        </w:rPr>
        <w:t>美国军校受训学员</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楷体_GB2312" w:eastAsia="楷体_GB2312" w:hAnsi="Arial" w:cs="Arial" w:hint="eastAsia"/>
          <w:color w:val="FF0000"/>
        </w:rPr>
        <w:t>英国</w:t>
      </w:r>
    </w:p>
    <w:p w:rsidR="00291297" w:rsidRDefault="00291297" w:rsidP="00291297">
      <w:pPr>
        <w:pStyle w:val="a7"/>
        <w:spacing w:before="75" w:beforeAutospacing="0" w:after="75" w:afterAutospacing="0"/>
        <w:ind w:firstLine="480"/>
        <w:rPr>
          <w:rFonts w:ascii="Arial" w:hAnsi="Arial" w:cs="Arial"/>
          <w:color w:val="000000"/>
        </w:rPr>
      </w:pPr>
      <w:r>
        <w:rPr>
          <w:rFonts w:cs="Arial" w:hint="eastAsia"/>
          <w:color w:val="000000"/>
        </w:rPr>
        <w:t>英国国防部预备役局在全国十余所大学设立陆军军官训练团、海军训练中心和空军飞行中队。各组织分别负责所在地区几所大学学生的军事训练和宣传工作，学生可自愿参加陆、海、空军组织的训练活动，训练时间安排每周一两个晚上或周末，假期集中训练一两周。</w:t>
      </w:r>
    </w:p>
    <w:p w:rsidR="00291297" w:rsidRDefault="00291297" w:rsidP="00291297">
      <w:pPr>
        <w:pStyle w:val="a7"/>
        <w:spacing w:before="75" w:beforeAutospacing="0" w:after="75" w:afterAutospacing="0"/>
        <w:ind w:firstLineChars="83" w:firstLine="199"/>
        <w:rPr>
          <w:rFonts w:ascii="Arial" w:hAnsi="Arial" w:cs="Arial"/>
          <w:color w:val="000000"/>
        </w:rPr>
      </w:pPr>
      <w:r>
        <w:rPr>
          <w:rFonts w:ascii="Arial" w:hAnsi="Arial" w:cs="Arial" w:hint="eastAsia"/>
          <w:noProof/>
          <w:color w:val="000000"/>
        </w:rPr>
        <w:drawing>
          <wp:inline distT="0" distB="0" distL="0" distR="0">
            <wp:extent cx="2520000" cy="1461779"/>
            <wp:effectExtent l="19050" t="0" r="0" b="0"/>
            <wp:docPr id="22" name="图片 21"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29" cstate="email"/>
                    <a:stretch>
                      <a:fillRect/>
                    </a:stretch>
                  </pic:blipFill>
                  <pic:spPr>
                    <a:xfrm>
                      <a:off x="0" y="0"/>
                      <a:ext cx="2520000" cy="1461779"/>
                    </a:xfrm>
                    <a:prstGeom prst="rect">
                      <a:avLst/>
                    </a:prstGeom>
                  </pic:spPr>
                </pic:pic>
              </a:graphicData>
            </a:graphic>
          </wp:inline>
        </w:drawing>
      </w:r>
    </w:p>
    <w:p w:rsidR="00291297" w:rsidRDefault="00291297" w:rsidP="00291297">
      <w:pPr>
        <w:pStyle w:val="a7"/>
        <w:spacing w:before="75" w:beforeAutospacing="0" w:after="75" w:afterAutospacing="0"/>
        <w:ind w:firstLine="480"/>
        <w:jc w:val="center"/>
        <w:rPr>
          <w:rFonts w:ascii="Arial" w:hAnsi="Arial" w:cs="Arial"/>
          <w:color w:val="000000"/>
        </w:rPr>
      </w:pPr>
      <w:r>
        <w:rPr>
          <w:rFonts w:ascii="Arial" w:hAnsi="Arial" w:cs="Arial" w:hint="eastAsia"/>
          <w:color w:val="000000"/>
        </w:rPr>
        <w:t>图</w:t>
      </w:r>
      <w:r>
        <w:rPr>
          <w:rFonts w:ascii="Arial" w:hAnsi="Arial" w:cs="Arial" w:hint="eastAsia"/>
          <w:color w:val="000000"/>
        </w:rPr>
        <w:t>4</w:t>
      </w:r>
      <w:r>
        <w:rPr>
          <w:rFonts w:cs="Arial" w:hint="eastAsia"/>
          <w:color w:val="000000"/>
        </w:rPr>
        <w:t>军训的英国妹子</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楷体_GB2312" w:eastAsia="楷体_GB2312" w:hAnsi="Arial" w:cs="Arial" w:hint="eastAsia"/>
          <w:color w:val="FF0000"/>
        </w:rPr>
        <w:t>印度</w:t>
      </w:r>
    </w:p>
    <w:p w:rsidR="00291297" w:rsidRDefault="00291297" w:rsidP="00291297">
      <w:pPr>
        <w:pStyle w:val="a7"/>
        <w:spacing w:before="75" w:beforeAutospacing="0" w:after="75" w:afterAutospacing="0"/>
        <w:ind w:firstLine="480"/>
        <w:rPr>
          <w:rFonts w:ascii="Arial" w:hAnsi="Arial" w:cs="Arial"/>
          <w:color w:val="000000"/>
        </w:rPr>
      </w:pPr>
      <w:r>
        <w:rPr>
          <w:rFonts w:cs="Arial" w:hint="eastAsia"/>
          <w:color w:val="000000"/>
        </w:rPr>
        <w:t>印度在</w:t>
      </w:r>
      <w:r>
        <w:rPr>
          <w:rFonts w:ascii="Arial" w:hAnsi="Arial" w:cs="Arial"/>
          <w:color w:val="000000"/>
        </w:rPr>
        <w:t>1962</w:t>
      </w:r>
      <w:r>
        <w:rPr>
          <w:rFonts w:cs="Arial" w:hint="eastAsia"/>
          <w:color w:val="000000"/>
        </w:rPr>
        <w:t>年就规定“大学生必须参加国民学兵团的训练”。通过国民学兵团对全国地方大、中学生进行军事训练。学兵团属国防部国防学兵团总监署领导。学生根据年龄、性别分别编入高级组</w:t>
      </w:r>
      <w:r>
        <w:rPr>
          <w:rFonts w:ascii="Arial" w:hAnsi="Arial" w:cs="Arial"/>
          <w:color w:val="000000"/>
        </w:rPr>
        <w:t>(18~26</w:t>
      </w:r>
      <w:r>
        <w:rPr>
          <w:rFonts w:cs="Arial" w:hint="eastAsia"/>
          <w:color w:val="000000"/>
        </w:rPr>
        <w:t>岁</w:t>
      </w:r>
      <w:r>
        <w:rPr>
          <w:rFonts w:ascii="Arial" w:hAnsi="Arial" w:cs="Arial"/>
          <w:color w:val="000000"/>
        </w:rPr>
        <w:t>)</w:t>
      </w:r>
      <w:r>
        <w:rPr>
          <w:rFonts w:cs="Arial" w:hint="eastAsia"/>
          <w:color w:val="000000"/>
        </w:rPr>
        <w:t>、初级班</w:t>
      </w:r>
      <w:r>
        <w:rPr>
          <w:rFonts w:ascii="Arial" w:hAnsi="Arial" w:cs="Arial"/>
          <w:color w:val="000000"/>
        </w:rPr>
        <w:t>(13~18</w:t>
      </w:r>
      <w:r>
        <w:rPr>
          <w:rFonts w:cs="Arial" w:hint="eastAsia"/>
          <w:color w:val="000000"/>
        </w:rPr>
        <w:t>岁</w:t>
      </w:r>
      <w:r>
        <w:rPr>
          <w:rFonts w:ascii="Arial" w:hAnsi="Arial" w:cs="Arial"/>
          <w:color w:val="000000"/>
        </w:rPr>
        <w:t>)</w:t>
      </w:r>
      <w:r>
        <w:rPr>
          <w:rFonts w:cs="Arial" w:hint="eastAsia"/>
          <w:color w:val="000000"/>
        </w:rPr>
        <w:t>和女子组。通过训练使他们掌握一定的军事知识和技能。</w:t>
      </w:r>
    </w:p>
    <w:p w:rsidR="00291297" w:rsidRDefault="00291297" w:rsidP="00291297">
      <w:pPr>
        <w:pStyle w:val="a7"/>
        <w:spacing w:before="75" w:beforeAutospacing="0" w:after="75" w:afterAutospacing="0"/>
        <w:ind w:firstLineChars="0" w:firstLine="0"/>
        <w:jc w:val="center"/>
        <w:rPr>
          <w:rFonts w:ascii="Arial" w:hAnsi="Arial" w:cs="Arial"/>
          <w:noProof/>
          <w:color w:val="000000"/>
        </w:rPr>
      </w:pPr>
      <w:r>
        <w:rPr>
          <w:rFonts w:ascii="Arial" w:hAnsi="Arial" w:cs="Arial" w:hint="eastAsia"/>
          <w:noProof/>
          <w:color w:val="000000"/>
        </w:rPr>
        <w:lastRenderedPageBreak/>
        <w:drawing>
          <wp:inline distT="0" distB="0" distL="0" distR="0">
            <wp:extent cx="2520000" cy="1112028"/>
            <wp:effectExtent l="19050" t="0" r="0" b="0"/>
            <wp:docPr id="23" name="图片 22"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30" cstate="email"/>
                    <a:stretch>
                      <a:fillRect/>
                    </a:stretch>
                  </pic:blipFill>
                  <pic:spPr>
                    <a:xfrm>
                      <a:off x="0" y="0"/>
                      <a:ext cx="2520000" cy="1112028"/>
                    </a:xfrm>
                    <a:prstGeom prst="rect">
                      <a:avLst/>
                    </a:prstGeom>
                  </pic:spPr>
                </pic:pic>
              </a:graphicData>
            </a:graphic>
          </wp:inline>
        </w:drawing>
      </w:r>
    </w:p>
    <w:p w:rsidR="00291297" w:rsidRDefault="00291297" w:rsidP="00291297">
      <w:pPr>
        <w:pStyle w:val="a7"/>
        <w:spacing w:before="75" w:beforeAutospacing="0" w:after="75" w:afterAutospacing="0"/>
        <w:ind w:firstLine="480"/>
        <w:rPr>
          <w:rFonts w:ascii="Arial" w:hAnsi="Arial" w:cs="Arial"/>
          <w:color w:val="000000"/>
        </w:rPr>
      </w:pPr>
      <w:r>
        <w:rPr>
          <w:rFonts w:ascii="Arial" w:hAnsi="Arial" w:cs="Arial" w:hint="eastAsia"/>
          <w:noProof/>
          <w:color w:val="000000"/>
        </w:rPr>
        <w:t>图</w:t>
      </w:r>
      <w:r>
        <w:rPr>
          <w:rFonts w:ascii="Arial" w:hAnsi="Arial" w:cs="Arial" w:hint="eastAsia"/>
          <w:noProof/>
          <w:color w:val="000000"/>
        </w:rPr>
        <w:t>5</w:t>
      </w:r>
      <w:r>
        <w:rPr>
          <w:rFonts w:cs="Arial" w:hint="eastAsia"/>
          <w:color w:val="000000"/>
        </w:rPr>
        <w:t>印度军训学员参加纪念活动</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楷体_GB2312" w:eastAsia="楷体_GB2312" w:hAnsi="Arial" w:cs="Arial" w:hint="eastAsia"/>
          <w:color w:val="FF0000"/>
        </w:rPr>
        <w:t>以色列、波兰、瑞典、瑞士、越南</w:t>
      </w:r>
      <w:r>
        <w:rPr>
          <w:rFonts w:cs="Arial" w:hint="eastAsia"/>
          <w:color w:val="000000"/>
        </w:rPr>
        <w:t>等国家对军训都十分重视。部分中立国家更是要求所有中小学生必须接受国防教育，在大学期间直至参加工作，到</w:t>
      </w:r>
      <w:r>
        <w:rPr>
          <w:rFonts w:ascii="Arial" w:hAnsi="Arial" w:cs="Arial"/>
          <w:color w:val="000000"/>
        </w:rPr>
        <w:t>45</w:t>
      </w:r>
      <w:r>
        <w:rPr>
          <w:rFonts w:cs="Arial" w:hint="eastAsia"/>
          <w:color w:val="000000"/>
        </w:rPr>
        <w:t>岁以前，必须去部队接受</w:t>
      </w:r>
      <w:r>
        <w:rPr>
          <w:rFonts w:ascii="Arial" w:hAnsi="Arial" w:cs="Arial"/>
          <w:color w:val="000000"/>
        </w:rPr>
        <w:t>2~8</w:t>
      </w:r>
      <w:r>
        <w:rPr>
          <w:rFonts w:cs="Arial" w:hint="eastAsia"/>
          <w:color w:val="000000"/>
        </w:rPr>
        <w:t>个月的军事训练。</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黑体" w:eastAsia="黑体" w:hAnsi="黑体" w:cs="Arial" w:hint="eastAsia"/>
          <w:color w:val="00B0F0"/>
        </w:rPr>
        <w:t>为什么各国都如此重视学生军训呢？——战略意义</w:t>
      </w:r>
    </w:p>
    <w:p w:rsidR="00291297" w:rsidRDefault="00291297" w:rsidP="00291297">
      <w:pPr>
        <w:pStyle w:val="a7"/>
        <w:spacing w:before="75" w:beforeAutospacing="0" w:after="75" w:afterAutospacing="0"/>
        <w:ind w:firstLine="482"/>
        <w:rPr>
          <w:rFonts w:ascii="Arial" w:hAnsi="Arial" w:cs="Arial"/>
          <w:color w:val="000000"/>
        </w:rPr>
      </w:pPr>
      <w:r>
        <w:rPr>
          <w:rStyle w:val="a8"/>
          <w:rFonts w:cs="Arial" w:hint="eastAsia"/>
          <w:color w:val="FF6600"/>
        </w:rPr>
        <w:t>重要原因之一</w:t>
      </w:r>
      <w:r>
        <w:rPr>
          <w:rFonts w:cs="Arial" w:hint="eastAsia"/>
          <w:color w:val="000000"/>
        </w:rPr>
        <w:t>是现代战争是高技术的较量，需要大量知识面广阔的中、初级指挥官和技术军官，如果只从军事院校培养，就很难满足战时大</w:t>
      </w:r>
      <w:proofErr w:type="gramStart"/>
      <w:r>
        <w:rPr>
          <w:rFonts w:cs="Arial" w:hint="eastAsia"/>
          <w:color w:val="000000"/>
        </w:rPr>
        <w:t>规</w:t>
      </w:r>
      <w:proofErr w:type="gramEnd"/>
      <w:r>
        <w:rPr>
          <w:rFonts w:cs="Arial" w:hint="eastAsia"/>
          <w:color w:val="000000"/>
        </w:rPr>
        <w:t>摸兵员动员的需要。因此，世界各国无论是是发达国家或发展中的国家都十分重视学生的军训，</w:t>
      </w:r>
      <w:r>
        <w:rPr>
          <w:rStyle w:val="aa"/>
          <w:rFonts w:cs="Arial" w:hint="eastAsia"/>
          <w:color w:val="FF6600"/>
          <w:u w:val="single"/>
        </w:rPr>
        <w:t>把其作为培训后备兵员和现役、预备役军官的重要途径</w:t>
      </w:r>
      <w:r>
        <w:rPr>
          <w:rFonts w:cs="Arial" w:hint="eastAsia"/>
          <w:color w:val="000000"/>
        </w:rPr>
        <w:t>。可以说，学生军训已成为世界各国加强国防建设的一项重要措施。</w:t>
      </w:r>
    </w:p>
    <w:p w:rsidR="00291297" w:rsidRDefault="00291297" w:rsidP="00291297">
      <w:pPr>
        <w:pStyle w:val="a7"/>
        <w:spacing w:before="75" w:beforeAutospacing="0" w:after="75" w:afterAutospacing="0"/>
        <w:ind w:firstLine="480"/>
        <w:rPr>
          <w:rFonts w:ascii="Arial" w:hAnsi="Arial" w:cs="Arial"/>
          <w:color w:val="000000"/>
        </w:rPr>
      </w:pPr>
      <w:r>
        <w:rPr>
          <w:rFonts w:cs="Arial" w:hint="eastAsia"/>
          <w:color w:val="000000"/>
        </w:rPr>
        <w:t>我国的军训，其目的在于培养学生的国防意识，激发高昂的爱国主义热情，使学生在学习文化和科学技术知识的同时，掌握一些必要的抵御外敌武装侵略的军事基础知识和军事技能，全面了解我国国防和军事常识，锻炼坚强的体魄和战斗意志，为中国人民解放军培养后备军官打下坚实基础。同时，在军训的过程中培养学生</w:t>
      </w:r>
      <w:proofErr w:type="gramStart"/>
      <w:r>
        <w:rPr>
          <w:rFonts w:cs="Arial" w:hint="eastAsia"/>
          <w:color w:val="000000"/>
        </w:rPr>
        <w:t>坚韧不拔</w:t>
      </w:r>
      <w:proofErr w:type="gramEnd"/>
      <w:r>
        <w:rPr>
          <w:rFonts w:cs="Arial" w:hint="eastAsia"/>
          <w:color w:val="000000"/>
        </w:rPr>
        <w:t>的意志品质，增强体质的同时更锻炼精神品格的形成与发展。</w:t>
      </w:r>
    </w:p>
    <w:p w:rsidR="00291297" w:rsidRDefault="00291297" w:rsidP="00291297">
      <w:pPr>
        <w:pStyle w:val="a7"/>
        <w:spacing w:before="75" w:beforeAutospacing="0" w:after="75" w:afterAutospacing="0"/>
        <w:ind w:firstLine="482"/>
        <w:rPr>
          <w:rFonts w:ascii="Arial" w:hAnsi="Arial" w:cs="Arial"/>
          <w:color w:val="000000"/>
        </w:rPr>
      </w:pPr>
      <w:r>
        <w:rPr>
          <w:rStyle w:val="a8"/>
          <w:rFonts w:cs="Arial" w:hint="eastAsia"/>
          <w:color w:val="FF6600"/>
        </w:rPr>
        <w:t>因为军训的一些冲突和突发性事件就取消军训是典型的</w:t>
      </w:r>
      <w:r>
        <w:rPr>
          <w:rStyle w:val="a8"/>
          <w:rFonts w:cs="Arial" w:hint="eastAsia"/>
          <w:color w:val="FF00FF"/>
        </w:rPr>
        <w:t>因噎废食</w:t>
      </w:r>
      <w:r>
        <w:rPr>
          <w:rFonts w:cs="Arial" w:hint="eastAsia"/>
          <w:color w:val="000000"/>
        </w:rPr>
        <w:t>。面对问题，我们更要思考的是在新的时代里，在“</w:t>
      </w:r>
      <w:r>
        <w:rPr>
          <w:rFonts w:ascii="Arial" w:hAnsi="Arial" w:cs="Arial"/>
          <w:color w:val="000000"/>
        </w:rPr>
        <w:t>90</w:t>
      </w:r>
      <w:r>
        <w:rPr>
          <w:rFonts w:cs="Arial" w:hint="eastAsia"/>
          <w:color w:val="000000"/>
        </w:rPr>
        <w:t>后”、“</w:t>
      </w:r>
      <w:r>
        <w:rPr>
          <w:rFonts w:ascii="Arial" w:hAnsi="Arial" w:cs="Arial"/>
          <w:color w:val="000000"/>
        </w:rPr>
        <w:t>00</w:t>
      </w:r>
      <w:r>
        <w:rPr>
          <w:rFonts w:cs="Arial" w:hint="eastAsia"/>
          <w:color w:val="000000"/>
        </w:rPr>
        <w:t>后”等相继成长起来之时，</w:t>
      </w:r>
      <w:r>
        <w:rPr>
          <w:rFonts w:cs="Arial" w:hint="eastAsia"/>
          <w:color w:val="000000"/>
          <w:u w:val="single"/>
        </w:rPr>
        <w:t>我们究竟需要一场怎样的军训？</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黑体" w:eastAsia="黑体" w:hAnsi="黑体" w:cs="Arial" w:hint="eastAsia"/>
          <w:color w:val="00B0F0"/>
        </w:rPr>
        <w:lastRenderedPageBreak/>
        <w:t>军训里的“老三样”应该丢弃吗？——服从与纪律</w:t>
      </w:r>
    </w:p>
    <w:p w:rsidR="00291297" w:rsidRDefault="00291297" w:rsidP="00291297">
      <w:pPr>
        <w:pStyle w:val="a7"/>
        <w:spacing w:before="75" w:beforeAutospacing="0" w:after="75" w:afterAutospacing="0"/>
        <w:ind w:firstLineChars="83" w:firstLine="199"/>
        <w:rPr>
          <w:rFonts w:ascii="Arial" w:hAnsi="Arial" w:cs="Arial"/>
          <w:color w:val="000000"/>
        </w:rPr>
      </w:pPr>
      <w:r>
        <w:rPr>
          <w:rFonts w:ascii="Arial" w:hAnsi="Arial" w:cs="Arial" w:hint="eastAsia"/>
          <w:noProof/>
          <w:color w:val="000000"/>
        </w:rPr>
        <w:drawing>
          <wp:inline distT="0" distB="0" distL="0" distR="0">
            <wp:extent cx="2520000" cy="1668043"/>
            <wp:effectExtent l="19050" t="0" r="0" b="0"/>
            <wp:docPr id="24" name="图片 23"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31" cstate="email"/>
                    <a:stretch>
                      <a:fillRect/>
                    </a:stretch>
                  </pic:blipFill>
                  <pic:spPr>
                    <a:xfrm>
                      <a:off x="0" y="0"/>
                      <a:ext cx="2520000" cy="1668043"/>
                    </a:xfrm>
                    <a:prstGeom prst="rect">
                      <a:avLst/>
                    </a:prstGeom>
                  </pic:spPr>
                </pic:pic>
              </a:graphicData>
            </a:graphic>
          </wp:inline>
        </w:drawing>
      </w:r>
    </w:p>
    <w:p w:rsidR="00291297" w:rsidRDefault="00291297" w:rsidP="00291297">
      <w:pPr>
        <w:pStyle w:val="a7"/>
        <w:spacing w:before="75" w:beforeAutospacing="0" w:after="75" w:afterAutospacing="0"/>
        <w:ind w:firstLine="480"/>
        <w:jc w:val="center"/>
        <w:rPr>
          <w:rFonts w:ascii="Arial" w:hAnsi="Arial" w:cs="Arial"/>
          <w:color w:val="000000"/>
        </w:rPr>
      </w:pPr>
      <w:r>
        <w:rPr>
          <w:rFonts w:ascii="Arial" w:hAnsi="Arial" w:cs="Arial" w:hint="eastAsia"/>
          <w:color w:val="000000"/>
        </w:rPr>
        <w:t>图</w:t>
      </w:r>
      <w:r>
        <w:rPr>
          <w:rFonts w:ascii="Arial" w:hAnsi="Arial" w:cs="Arial" w:hint="eastAsia"/>
          <w:color w:val="000000"/>
        </w:rPr>
        <w:t>6</w:t>
      </w:r>
      <w:r>
        <w:rPr>
          <w:rFonts w:cs="Arial" w:hint="eastAsia"/>
          <w:color w:val="000000"/>
        </w:rPr>
        <w:t>军训老三样里的站军姿</w:t>
      </w:r>
    </w:p>
    <w:p w:rsidR="00291297" w:rsidRDefault="00291297" w:rsidP="00291297">
      <w:pPr>
        <w:pStyle w:val="a7"/>
        <w:spacing w:before="75" w:beforeAutospacing="0" w:after="75" w:afterAutospacing="0"/>
        <w:ind w:firstLine="480"/>
        <w:rPr>
          <w:rFonts w:ascii="Arial" w:hAnsi="Arial" w:cs="Arial"/>
          <w:color w:val="000000"/>
        </w:rPr>
      </w:pPr>
      <w:r>
        <w:rPr>
          <w:rFonts w:cs="Arial" w:hint="eastAsia"/>
          <w:color w:val="000000"/>
        </w:rPr>
        <w:t>高校、高中、高职学生要参加基本军事训练，这是兵役法的规定。与义务服兵役的韩国、瑞士等国家相比，我国对公民的要求仅限于学生时期进行军事训练，已经是“相当不错”的待遇。但学校军训今年来</w:t>
      </w:r>
      <w:proofErr w:type="gramStart"/>
      <w:r>
        <w:rPr>
          <w:rFonts w:cs="Arial" w:hint="eastAsia"/>
          <w:color w:val="000000"/>
        </w:rPr>
        <w:t>被热议的</w:t>
      </w:r>
      <w:proofErr w:type="gramEnd"/>
      <w:r>
        <w:rPr>
          <w:rFonts w:cs="Arial" w:hint="eastAsia"/>
          <w:color w:val="000000"/>
        </w:rPr>
        <w:t>原因，一方面是一些突发、冲突事件的影响，另一方面是对传统军训“老三样”训练内容的反感与质疑。甚至有人认为，这是在培养学生的“服从精神”和形式主义，而这与大学精神相违背。</w:t>
      </w:r>
    </w:p>
    <w:p w:rsidR="00291297" w:rsidRDefault="00291297" w:rsidP="00291297">
      <w:pPr>
        <w:pStyle w:val="a7"/>
        <w:spacing w:before="75" w:beforeAutospacing="0" w:after="75" w:afterAutospacing="0"/>
        <w:ind w:firstLine="480"/>
        <w:rPr>
          <w:rFonts w:ascii="Arial" w:hAnsi="Arial" w:cs="Arial"/>
          <w:color w:val="000000"/>
        </w:rPr>
      </w:pPr>
      <w:r>
        <w:rPr>
          <w:rFonts w:cs="Arial" w:hint="eastAsia"/>
          <w:color w:val="000000"/>
        </w:rPr>
        <w:t>但“站军姿”所体现的服从，“踢正步”所体现的形式，不应仅从表面理解。《普通高等学校军事课教学大纲》明确指出，大学生军训的</w:t>
      </w:r>
      <w:r>
        <w:rPr>
          <w:rFonts w:cs="Arial" w:hint="eastAsia"/>
          <w:color w:val="000000"/>
          <w:shd w:val="clear" w:color="auto" w:fill="FFFF00"/>
        </w:rPr>
        <w:t>落脚</w:t>
      </w:r>
      <w:r w:rsidRPr="00291297">
        <w:rPr>
          <w:rFonts w:cs="Arial" w:hint="eastAsia"/>
          <w:color w:val="000000"/>
        </w:rPr>
        <w:t>点</w:t>
      </w:r>
      <w:r>
        <w:rPr>
          <w:rFonts w:cs="Arial" w:hint="eastAsia"/>
          <w:color w:val="000000"/>
        </w:rPr>
        <w:t>是</w:t>
      </w:r>
      <w:r w:rsidRPr="00291297">
        <w:rPr>
          <w:rFonts w:cs="Arial" w:hint="eastAsia"/>
          <w:color w:val="00B0F0"/>
        </w:rPr>
        <w:t>“为中国人民解放军训练储备合格后备兵员和培养预备役军官打下坚实基础。</w:t>
      </w:r>
      <w:r w:rsidRPr="00291297">
        <w:rPr>
          <w:rFonts w:cs="Arial" w:hint="eastAsia"/>
          <w:color w:val="000000"/>
        </w:rPr>
        <w:t>”</w:t>
      </w:r>
      <w:r>
        <w:rPr>
          <w:rFonts w:cs="Arial" w:hint="eastAsia"/>
          <w:color w:val="000000"/>
        </w:rPr>
        <w:t>既然是为当兵</w:t>
      </w:r>
      <w:proofErr w:type="gramStart"/>
      <w:r>
        <w:rPr>
          <w:rFonts w:cs="Arial" w:hint="eastAsia"/>
          <w:color w:val="000000"/>
        </w:rPr>
        <w:t>作准备</w:t>
      </w:r>
      <w:proofErr w:type="gramEnd"/>
      <w:r>
        <w:rPr>
          <w:rFonts w:cs="Arial" w:hint="eastAsia"/>
          <w:color w:val="000000"/>
        </w:rPr>
        <w:t>，那就应该按部队的要求训练</w:t>
      </w:r>
      <w:r w:rsidRPr="00291297">
        <w:rPr>
          <w:rFonts w:cs="Arial" w:hint="eastAsia"/>
          <w:color w:val="000000"/>
        </w:rPr>
        <w:t>“服从”</w:t>
      </w:r>
      <w:r>
        <w:rPr>
          <w:rFonts w:cs="Arial" w:hint="eastAsia"/>
          <w:color w:val="000000"/>
        </w:rPr>
        <w:t>和</w:t>
      </w:r>
      <w:r w:rsidRPr="00291297">
        <w:rPr>
          <w:rFonts w:cs="Arial" w:hint="eastAsia"/>
          <w:color w:val="000000"/>
        </w:rPr>
        <w:t>“纪律”</w:t>
      </w:r>
      <w:r>
        <w:rPr>
          <w:rFonts w:cs="Arial" w:hint="eastAsia"/>
          <w:color w:val="000000"/>
        </w:rPr>
        <w:t>。“老三样”的训练目的就是用简单的形式训练受训者的组织性、纪律性，让所有人做到</w:t>
      </w:r>
      <w:r w:rsidRPr="00291297">
        <w:rPr>
          <w:rFonts w:cs="Arial" w:hint="eastAsia"/>
          <w:color w:val="000000"/>
        </w:rPr>
        <w:t>“</w:t>
      </w:r>
      <w:r w:rsidRPr="00291297">
        <w:rPr>
          <w:rFonts w:cs="Arial" w:hint="eastAsia"/>
          <w:color w:val="00B0F0"/>
        </w:rPr>
        <w:t>令行禁止</w:t>
      </w:r>
      <w:r w:rsidRPr="00291297">
        <w:rPr>
          <w:rFonts w:cs="Arial" w:hint="eastAsia"/>
          <w:color w:val="000000"/>
        </w:rPr>
        <w:t>”</w:t>
      </w:r>
      <w:r>
        <w:rPr>
          <w:rFonts w:cs="Arial" w:hint="eastAsia"/>
          <w:color w:val="000000"/>
        </w:rPr>
        <w:t>。而且，军训所要求的</w:t>
      </w:r>
      <w:r w:rsidRPr="00291297">
        <w:rPr>
          <w:rFonts w:cs="Arial" w:hint="eastAsia"/>
          <w:color w:val="00B0F0"/>
        </w:rPr>
        <w:t>“服从”</w:t>
      </w:r>
      <w:r>
        <w:rPr>
          <w:rFonts w:cs="Arial" w:hint="eastAsia"/>
          <w:color w:val="000000"/>
        </w:rPr>
        <w:t>和</w:t>
      </w:r>
      <w:r w:rsidRPr="00291297">
        <w:rPr>
          <w:rFonts w:cs="Arial" w:hint="eastAsia"/>
          <w:color w:val="00B0F0"/>
        </w:rPr>
        <w:t>“纪律”</w:t>
      </w:r>
      <w:r>
        <w:rPr>
          <w:rFonts w:cs="Arial" w:hint="eastAsia"/>
          <w:color w:val="000000"/>
        </w:rPr>
        <w:t>，对于很多人来说，不一定是负面价值，往往也有很大的正面意义。</w:t>
      </w:r>
    </w:p>
    <w:p w:rsidR="00291297" w:rsidRDefault="00291297" w:rsidP="00291297">
      <w:pPr>
        <w:pStyle w:val="a7"/>
        <w:spacing w:before="75" w:beforeAutospacing="0" w:after="75" w:afterAutospacing="0"/>
        <w:ind w:firstLine="480"/>
        <w:rPr>
          <w:rFonts w:ascii="Arial" w:hAnsi="Arial" w:cs="Arial"/>
          <w:color w:val="000000"/>
        </w:rPr>
      </w:pPr>
      <w:r>
        <w:rPr>
          <w:rFonts w:cs="Arial" w:hint="eastAsia"/>
          <w:color w:val="000000"/>
        </w:rPr>
        <w:t>就像曾参加北大为时一年军训的翁宝所说，“叠被子、搞卫生这些我当时觉得</w:t>
      </w:r>
      <w:proofErr w:type="gramStart"/>
      <w:r>
        <w:rPr>
          <w:rFonts w:cs="Arial" w:hint="eastAsia"/>
          <w:color w:val="000000"/>
        </w:rPr>
        <w:t>很</w:t>
      </w:r>
      <w:proofErr w:type="gramEnd"/>
      <w:r>
        <w:rPr>
          <w:rFonts w:cs="Arial" w:hint="eastAsia"/>
          <w:color w:val="000000"/>
        </w:rPr>
        <w:t>形式主义，但我后来明白，一个组织需要有一些仪式让成员去遵循，需要从小</w:t>
      </w:r>
      <w:r>
        <w:rPr>
          <w:rFonts w:cs="Arial" w:hint="eastAsia"/>
          <w:color w:val="000000"/>
        </w:rPr>
        <w:lastRenderedPageBreak/>
        <w:t>处锻炼成员的纪律性和服从性。</w:t>
      </w:r>
      <w:r>
        <w:rPr>
          <w:rStyle w:val="a8"/>
          <w:rFonts w:cs="Arial" w:hint="eastAsia"/>
          <w:color w:val="4BACC6"/>
        </w:rPr>
        <w:t>我让你叠被子，你不好好叠，我让你擦桌子，你都不好好擦，那我让你拿着枪往山上冲你可能吗？</w:t>
      </w:r>
      <w:r>
        <w:rPr>
          <w:rFonts w:cs="Arial" w:hint="eastAsia"/>
          <w:color w:val="000000"/>
        </w:rPr>
        <w:t>”</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黑体" w:eastAsia="黑体" w:hAnsi="黑体" w:cs="Arial" w:hint="eastAsia"/>
          <w:color w:val="00B0F0"/>
        </w:rPr>
        <w:t>这样“潮”的军训你知道吗？——创新性尝试</w:t>
      </w:r>
    </w:p>
    <w:p w:rsidR="00291297" w:rsidRDefault="00291297" w:rsidP="00291297">
      <w:pPr>
        <w:pStyle w:val="a7"/>
        <w:spacing w:before="75" w:beforeAutospacing="0" w:after="75" w:afterAutospacing="0"/>
        <w:ind w:firstLine="480"/>
        <w:rPr>
          <w:rFonts w:ascii="Arial" w:hAnsi="Arial" w:cs="Arial"/>
          <w:color w:val="000000"/>
        </w:rPr>
      </w:pPr>
      <w:r>
        <w:rPr>
          <w:rFonts w:cs="Arial" w:hint="eastAsia"/>
          <w:color w:val="000000"/>
        </w:rPr>
        <w:t>其实，如何让军训跟得上时代的发展，适应得了新一代学生的需求，这些针对军训创新的探索从未停止过。</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楷体_GB2312" w:eastAsia="楷体_GB2312" w:hAnsi="Arial" w:cs="Arial" w:hint="eastAsia"/>
          <w:color w:val="000000"/>
        </w:rPr>
        <w:t>北京：军训首设定向越野跑</w:t>
      </w:r>
    </w:p>
    <w:p w:rsidR="00291297" w:rsidRDefault="00291297" w:rsidP="00291297">
      <w:pPr>
        <w:pStyle w:val="a7"/>
        <w:spacing w:before="75" w:beforeAutospacing="0" w:after="75" w:afterAutospacing="0"/>
        <w:ind w:firstLine="480"/>
        <w:rPr>
          <w:rFonts w:ascii="Arial" w:hAnsi="Arial" w:cs="Arial"/>
          <w:color w:val="000000"/>
        </w:rPr>
      </w:pPr>
      <w:r>
        <w:rPr>
          <w:rFonts w:cs="Arial" w:hint="eastAsia"/>
          <w:color w:val="000000"/>
        </w:rPr>
        <w:t>清华大学</w:t>
      </w:r>
      <w:r>
        <w:rPr>
          <w:rFonts w:ascii="Arial" w:hAnsi="Arial" w:cs="Arial"/>
          <w:color w:val="000000"/>
        </w:rPr>
        <w:t>2014</w:t>
      </w:r>
      <w:r>
        <w:rPr>
          <w:rFonts w:cs="Arial" w:hint="eastAsia"/>
          <w:color w:val="000000"/>
        </w:rPr>
        <w:t>级新生军训进入第</w:t>
      </w:r>
      <w:r>
        <w:rPr>
          <w:rFonts w:ascii="Arial" w:hAnsi="Arial" w:cs="Arial"/>
          <w:color w:val="000000"/>
        </w:rPr>
        <w:t>4</w:t>
      </w:r>
      <w:r>
        <w:rPr>
          <w:rFonts w:cs="Arial" w:hint="eastAsia"/>
          <w:color w:val="000000"/>
        </w:rPr>
        <w:t>天，刚考入这所中国最高学府的新生们面临一项挑战：</w:t>
      </w:r>
      <w:r>
        <w:rPr>
          <w:rFonts w:ascii="Arial" w:hAnsi="Arial" w:cs="Arial"/>
          <w:color w:val="000000"/>
        </w:rPr>
        <w:t>3.2</w:t>
      </w:r>
      <w:r>
        <w:rPr>
          <w:rFonts w:cs="Arial" w:hint="eastAsia"/>
          <w:color w:val="000000"/>
        </w:rPr>
        <w:t>公里定向越野跑</w:t>
      </w:r>
      <w:r>
        <w:rPr>
          <w:rFonts w:ascii="Arial" w:hAnsi="Arial" w:cs="Arial"/>
          <w:color w:val="000000"/>
        </w:rPr>
        <w:t>——</w:t>
      </w:r>
      <w:r>
        <w:rPr>
          <w:rFonts w:cs="Arial" w:hint="eastAsia"/>
          <w:color w:val="000000"/>
        </w:rPr>
        <w:t>要求一小时内自己看地图，按规定路线跑完</w:t>
      </w:r>
      <w:r>
        <w:rPr>
          <w:rFonts w:ascii="Arial" w:hAnsi="Arial" w:cs="Arial"/>
          <w:color w:val="000000"/>
        </w:rPr>
        <w:t>3.2</w:t>
      </w:r>
      <w:r>
        <w:rPr>
          <w:rFonts w:cs="Arial" w:hint="eastAsia"/>
          <w:color w:val="000000"/>
        </w:rPr>
        <w:t>公里，且按顺序在沿途</w:t>
      </w:r>
      <w:r>
        <w:rPr>
          <w:rFonts w:ascii="Arial" w:hAnsi="Arial" w:cs="Arial"/>
          <w:color w:val="000000"/>
        </w:rPr>
        <w:t>13</w:t>
      </w:r>
      <w:r>
        <w:rPr>
          <w:rFonts w:cs="Arial" w:hint="eastAsia"/>
          <w:color w:val="000000"/>
        </w:rPr>
        <w:t>个定点刷卡。</w:t>
      </w:r>
    </w:p>
    <w:p w:rsidR="00291297" w:rsidRDefault="00291297" w:rsidP="00291297">
      <w:pPr>
        <w:pStyle w:val="a7"/>
        <w:spacing w:before="75" w:beforeAutospacing="0" w:after="75" w:afterAutospacing="0"/>
        <w:ind w:firstLineChars="0" w:firstLine="0"/>
        <w:rPr>
          <w:rFonts w:ascii="Arial" w:hAnsi="Arial" w:cs="Arial"/>
          <w:color w:val="000000"/>
        </w:rPr>
      </w:pPr>
      <w:r>
        <w:rPr>
          <w:rFonts w:ascii="Arial" w:hAnsi="Arial" w:cs="Arial" w:hint="eastAsia"/>
          <w:noProof/>
          <w:color w:val="000000"/>
        </w:rPr>
        <w:drawing>
          <wp:inline distT="0" distB="0" distL="0" distR="0">
            <wp:extent cx="2520000" cy="1614235"/>
            <wp:effectExtent l="19050" t="0" r="0" b="0"/>
            <wp:docPr id="25" name="图片 24"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32" cstate="email"/>
                    <a:stretch>
                      <a:fillRect/>
                    </a:stretch>
                  </pic:blipFill>
                  <pic:spPr>
                    <a:xfrm>
                      <a:off x="0" y="0"/>
                      <a:ext cx="2520000" cy="1614235"/>
                    </a:xfrm>
                    <a:prstGeom prst="rect">
                      <a:avLst/>
                    </a:prstGeom>
                  </pic:spPr>
                </pic:pic>
              </a:graphicData>
            </a:graphic>
          </wp:inline>
        </w:drawing>
      </w:r>
    </w:p>
    <w:p w:rsidR="00291297" w:rsidRDefault="00291297" w:rsidP="00291297">
      <w:pPr>
        <w:pStyle w:val="a7"/>
        <w:spacing w:before="75" w:beforeAutospacing="0" w:after="75" w:afterAutospacing="0"/>
        <w:ind w:firstLine="480"/>
        <w:jc w:val="center"/>
        <w:rPr>
          <w:rFonts w:ascii="Arial" w:hAnsi="Arial" w:cs="Arial"/>
          <w:color w:val="000000"/>
        </w:rPr>
      </w:pPr>
      <w:r>
        <w:rPr>
          <w:rFonts w:ascii="Arial" w:hAnsi="Arial" w:cs="Arial" w:hint="eastAsia"/>
          <w:color w:val="000000"/>
        </w:rPr>
        <w:t>图</w:t>
      </w:r>
      <w:r>
        <w:rPr>
          <w:rFonts w:ascii="Arial" w:hAnsi="Arial" w:cs="Arial" w:hint="eastAsia"/>
          <w:color w:val="000000"/>
        </w:rPr>
        <w:t>7</w:t>
      </w:r>
      <w:r>
        <w:rPr>
          <w:rFonts w:cs="Arial" w:hint="eastAsia"/>
          <w:color w:val="000000"/>
        </w:rPr>
        <w:t>定向越野跑的</w:t>
      </w:r>
      <w:r>
        <w:rPr>
          <w:rFonts w:ascii="Arial" w:hAnsi="Arial" w:cs="Arial"/>
          <w:color w:val="000000"/>
        </w:rPr>
        <w:t>2014</w:t>
      </w:r>
      <w:r>
        <w:rPr>
          <w:rFonts w:cs="Arial" w:hint="eastAsia"/>
          <w:color w:val="000000"/>
        </w:rPr>
        <w:t>级新生</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楷体_GB2312" w:eastAsia="楷体_GB2312" w:hAnsi="Arial" w:cs="Arial" w:hint="eastAsia"/>
          <w:color w:val="000000"/>
        </w:rPr>
        <w:t>天津：军训“变脸”师生点赞</w:t>
      </w:r>
    </w:p>
    <w:p w:rsidR="00291297" w:rsidRDefault="00291297" w:rsidP="00291297">
      <w:pPr>
        <w:pStyle w:val="a7"/>
        <w:spacing w:before="75" w:beforeAutospacing="0" w:after="75" w:afterAutospacing="0"/>
        <w:ind w:firstLine="480"/>
        <w:rPr>
          <w:rFonts w:ascii="Arial" w:hAnsi="Arial" w:cs="Arial"/>
          <w:color w:val="000000"/>
        </w:rPr>
      </w:pPr>
      <w:r>
        <w:rPr>
          <w:rFonts w:cs="Arial" w:hint="eastAsia"/>
          <w:color w:val="000000"/>
        </w:rPr>
        <w:t>今年</w:t>
      </w:r>
      <w:r>
        <w:rPr>
          <w:rFonts w:ascii="Arial" w:hAnsi="Arial" w:cs="Arial"/>
          <w:color w:val="000000"/>
        </w:rPr>
        <w:t>8</w:t>
      </w:r>
      <w:r>
        <w:rPr>
          <w:rFonts w:cs="Arial" w:hint="eastAsia"/>
          <w:color w:val="000000"/>
        </w:rPr>
        <w:t>月，教育部和解放军总参谋部、总政治部在天津共同主办了首届高中军事训练营。军歌合唱、捕俘拳表演、无线电测向比赛、军事知识竞赛、主题演讲等新型的、以学生为主体的训练方式，让学生感到格外新鲜。据悉，这种焕然一新的“升级版”学生军训，通过社会各界和主管部门的共同努力，有望将来在全国推行。</w:t>
      </w:r>
    </w:p>
    <w:p w:rsidR="00291297" w:rsidRDefault="00291297" w:rsidP="00291297">
      <w:pPr>
        <w:pStyle w:val="a7"/>
        <w:spacing w:before="75" w:beforeAutospacing="0" w:after="75" w:afterAutospacing="0"/>
        <w:ind w:firstLineChars="83" w:firstLine="199"/>
        <w:rPr>
          <w:rFonts w:ascii="Arial" w:hAnsi="Arial" w:cs="Arial"/>
          <w:color w:val="000000"/>
        </w:rPr>
      </w:pPr>
      <w:r>
        <w:rPr>
          <w:rFonts w:ascii="Arial" w:hAnsi="Arial" w:cs="Arial" w:hint="eastAsia"/>
          <w:noProof/>
          <w:color w:val="000000"/>
        </w:rPr>
        <w:lastRenderedPageBreak/>
        <w:drawing>
          <wp:inline distT="0" distB="0" distL="0" distR="0">
            <wp:extent cx="2520000" cy="1721851"/>
            <wp:effectExtent l="19050" t="0" r="0" b="0"/>
            <wp:docPr id="26" name="图片 25" descr="8 军事训练营照片（去水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 军事训练营照片（去水印）.jpg"/>
                    <pic:cNvPicPr/>
                  </pic:nvPicPr>
                  <pic:blipFill>
                    <a:blip r:embed="rId33" cstate="email"/>
                    <a:stretch>
                      <a:fillRect/>
                    </a:stretch>
                  </pic:blipFill>
                  <pic:spPr>
                    <a:xfrm>
                      <a:off x="0" y="0"/>
                      <a:ext cx="2520000" cy="1721851"/>
                    </a:xfrm>
                    <a:prstGeom prst="rect">
                      <a:avLst/>
                    </a:prstGeom>
                  </pic:spPr>
                </pic:pic>
              </a:graphicData>
            </a:graphic>
          </wp:inline>
        </w:drawing>
      </w:r>
    </w:p>
    <w:p w:rsidR="00291297" w:rsidRDefault="00291297" w:rsidP="00291297">
      <w:pPr>
        <w:pStyle w:val="a7"/>
        <w:spacing w:before="75" w:beforeAutospacing="0" w:after="75" w:afterAutospacing="0"/>
        <w:ind w:firstLine="480"/>
        <w:jc w:val="center"/>
        <w:rPr>
          <w:rFonts w:ascii="Arial" w:hAnsi="Arial" w:cs="Arial"/>
          <w:color w:val="000000"/>
        </w:rPr>
      </w:pPr>
      <w:r>
        <w:rPr>
          <w:rFonts w:ascii="Arial" w:hAnsi="Arial" w:cs="Arial" w:hint="eastAsia"/>
          <w:color w:val="000000"/>
        </w:rPr>
        <w:t>图</w:t>
      </w:r>
      <w:r>
        <w:rPr>
          <w:rFonts w:ascii="Arial" w:hAnsi="Arial" w:cs="Arial" w:hint="eastAsia"/>
          <w:color w:val="000000"/>
        </w:rPr>
        <w:t>8</w:t>
      </w:r>
      <w:r>
        <w:rPr>
          <w:rFonts w:cs="Arial" w:hint="eastAsia"/>
          <w:color w:val="000000"/>
        </w:rPr>
        <w:t>军事训练营</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黑体" w:eastAsia="黑体" w:hAnsi="黑体" w:cs="Arial" w:hint="eastAsia"/>
          <w:color w:val="00B0F0"/>
        </w:rPr>
        <w:t>军训大学里最特别的记忆——大家一起聊军训</w:t>
      </w:r>
    </w:p>
    <w:p w:rsidR="00291297" w:rsidRDefault="00291297" w:rsidP="00291297">
      <w:pPr>
        <w:pStyle w:val="a7"/>
        <w:spacing w:before="75" w:beforeAutospacing="0" w:after="75" w:afterAutospacing="0"/>
        <w:ind w:firstLine="482"/>
        <w:rPr>
          <w:rFonts w:ascii="Arial" w:hAnsi="Arial" w:cs="Arial"/>
          <w:color w:val="000000"/>
        </w:rPr>
      </w:pPr>
      <w:r>
        <w:rPr>
          <w:rStyle w:val="a8"/>
          <w:rFonts w:cs="Arial" w:hint="eastAsia"/>
          <w:color w:val="000000"/>
        </w:rPr>
        <w:t>还记得自己当年军训完了是什么样儿么？不管怎样，那段青葱记忆还是相当美好滴！让我们一起聊一聊大家印象里的军训吧</w:t>
      </w:r>
      <w:r>
        <w:rPr>
          <w:rStyle w:val="a8"/>
          <w:rFonts w:ascii="Arial" w:hAnsi="Arial" w:cs="Arial"/>
          <w:color w:val="000000"/>
        </w:rPr>
        <w:t>~</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楷体_GB2312" w:eastAsia="楷体_GB2312" w:hAnsi="Arial" w:cs="Arial" w:hint="eastAsia"/>
          <w:color w:val="000000"/>
        </w:rPr>
        <w:t>1989-1992年</w:t>
      </w:r>
      <w:r>
        <w:rPr>
          <w:rStyle w:val="a8"/>
          <w:rFonts w:ascii="Arial" w:hAnsi="Arial" w:cs="Arial"/>
          <w:color w:val="000000"/>
        </w:rPr>
        <w:t>——</w:t>
      </w:r>
      <w:r>
        <w:rPr>
          <w:rStyle w:val="a8"/>
          <w:rFonts w:ascii="楷体_GB2312" w:eastAsia="楷体_GB2312" w:hAnsi="Arial" w:cs="Arial" w:hint="eastAsia"/>
          <w:color w:val="000000"/>
        </w:rPr>
        <w:t>北大复旦为期一年的军训</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Arial" w:hAnsi="Arial" w:cs="Arial"/>
          <w:color w:val="000000"/>
          <w:shd w:val="clear" w:color="auto" w:fill="FFFF00"/>
        </w:rPr>
        <w:t>@</w:t>
      </w:r>
      <w:r>
        <w:rPr>
          <w:rStyle w:val="a8"/>
          <w:rFonts w:cs="Arial" w:hint="eastAsia"/>
          <w:color w:val="000000"/>
          <w:shd w:val="clear" w:color="auto" w:fill="FFFF00"/>
        </w:rPr>
        <w:t>作家冯唐：</w:t>
      </w:r>
      <w:r>
        <w:rPr>
          <w:rFonts w:cs="Arial" w:hint="eastAsia"/>
          <w:color w:val="000000"/>
        </w:rPr>
        <w:t>“如果没有军训，我可能就活不到今天，进军校的时候，我身高</w:t>
      </w:r>
      <w:r>
        <w:rPr>
          <w:rFonts w:ascii="Arial" w:hAnsi="Arial" w:cs="Arial"/>
          <w:color w:val="000000"/>
        </w:rPr>
        <w:t>1</w:t>
      </w:r>
      <w:r>
        <w:rPr>
          <w:rFonts w:cs="Arial" w:hint="eastAsia"/>
          <w:color w:val="000000"/>
        </w:rPr>
        <w:t>米</w:t>
      </w:r>
      <w:r>
        <w:rPr>
          <w:rFonts w:ascii="Arial" w:hAnsi="Arial" w:cs="Arial"/>
          <w:color w:val="000000"/>
        </w:rPr>
        <w:t>80</w:t>
      </w:r>
      <w:r>
        <w:rPr>
          <w:rFonts w:cs="Arial" w:hint="eastAsia"/>
          <w:color w:val="000000"/>
        </w:rPr>
        <w:t>，体重</w:t>
      </w:r>
      <w:r>
        <w:rPr>
          <w:rFonts w:ascii="Arial" w:hAnsi="Arial" w:cs="Arial"/>
          <w:color w:val="000000"/>
        </w:rPr>
        <w:t>108</w:t>
      </w:r>
      <w:r>
        <w:rPr>
          <w:rFonts w:cs="Arial" w:hint="eastAsia"/>
          <w:color w:val="000000"/>
        </w:rPr>
        <w:t>斤，出来的时候，身高没变，体重</w:t>
      </w:r>
      <w:r>
        <w:rPr>
          <w:rFonts w:ascii="Arial" w:hAnsi="Arial" w:cs="Arial"/>
          <w:color w:val="000000"/>
        </w:rPr>
        <w:t>150</w:t>
      </w:r>
      <w:r>
        <w:rPr>
          <w:rFonts w:cs="Arial" w:hint="eastAsia"/>
          <w:color w:val="000000"/>
        </w:rPr>
        <w:t>斤。一年军训下来，几乎所有学生的身体素质都有显著提升。”</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Arial" w:hAnsi="Arial" w:cs="Arial"/>
          <w:color w:val="000000"/>
          <w:shd w:val="clear" w:color="auto" w:fill="FF00FF"/>
        </w:rPr>
        <w:t>@</w:t>
      </w:r>
      <w:r>
        <w:rPr>
          <w:rStyle w:val="a8"/>
          <w:rFonts w:cs="Arial" w:hint="eastAsia"/>
          <w:color w:val="000000"/>
          <w:shd w:val="clear" w:color="auto" w:fill="FF00FF"/>
        </w:rPr>
        <w:t>央视主持张泉灵</w:t>
      </w:r>
      <w:r>
        <w:rPr>
          <w:rFonts w:cs="Arial" w:hint="eastAsia"/>
          <w:color w:val="000000"/>
        </w:rPr>
        <w:t>：“在我人生中，不论遇到多严格的要求，碰到多大的坎坷，我脑子里都会出现一个身影，那个挺拔的军人戴着白手套，经常打开我的窗户，在窗框里摸摸有没有灰！”北大</w:t>
      </w:r>
      <w:r>
        <w:rPr>
          <w:rFonts w:ascii="Arial" w:hAnsi="Arial" w:cs="Arial"/>
          <w:color w:val="000000"/>
        </w:rPr>
        <w:t>1991</w:t>
      </w:r>
      <w:r>
        <w:rPr>
          <w:rFonts w:cs="Arial" w:hint="eastAsia"/>
          <w:color w:val="000000"/>
        </w:rPr>
        <w:t>级学生张泉灵今年</w:t>
      </w:r>
      <w:r>
        <w:rPr>
          <w:rFonts w:ascii="Arial" w:hAnsi="Arial" w:cs="Arial"/>
          <w:color w:val="000000"/>
        </w:rPr>
        <w:t>5</w:t>
      </w:r>
      <w:r>
        <w:rPr>
          <w:rFonts w:cs="Arial" w:hint="eastAsia"/>
          <w:color w:val="000000"/>
        </w:rPr>
        <w:t>月份在北京育英中学演讲时所说。</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Arial" w:hAnsi="Arial" w:cs="Arial"/>
          <w:color w:val="FFFFFF"/>
          <w:shd w:val="clear" w:color="auto" w:fill="0000FF"/>
        </w:rPr>
        <w:t>@</w:t>
      </w:r>
      <w:r>
        <w:rPr>
          <w:rStyle w:val="a8"/>
          <w:rFonts w:cs="Arial" w:hint="eastAsia"/>
          <w:color w:val="FFFFFF"/>
          <w:shd w:val="clear" w:color="auto" w:fill="0000FF"/>
        </w:rPr>
        <w:t>翁宝：</w:t>
      </w:r>
      <w:r>
        <w:rPr>
          <w:rFonts w:cs="Arial" w:hint="eastAsia"/>
          <w:color w:val="000000"/>
        </w:rPr>
        <w:t>“在那之前，你不知道自己身体和精神的忍耐极限在哪里，军训让我变得更刚强了，也知道自己是有潜能可以挖掘的。现在跑</w:t>
      </w:r>
      <w:r>
        <w:rPr>
          <w:rFonts w:ascii="Arial" w:hAnsi="Arial" w:cs="Arial"/>
          <w:color w:val="000000"/>
        </w:rPr>
        <w:t>5</w:t>
      </w:r>
      <w:r>
        <w:rPr>
          <w:rFonts w:cs="Arial" w:hint="eastAsia"/>
          <w:color w:val="000000"/>
        </w:rPr>
        <w:t>千米都要命，但那时野外拉练，负重扛枪，一天行进个</w:t>
      </w:r>
      <w:r>
        <w:rPr>
          <w:rFonts w:ascii="Arial" w:hAnsi="Arial" w:cs="Arial"/>
          <w:color w:val="000000"/>
        </w:rPr>
        <w:t>30</w:t>
      </w:r>
      <w:r>
        <w:rPr>
          <w:rFonts w:cs="Arial" w:hint="eastAsia"/>
          <w:color w:val="000000"/>
        </w:rPr>
        <w:t>公里都毫无问题。”后来他创业开公司，遇到困难，还会想起军训时在操场日晒雨淋摸爬滚打的时光，“自己会比别人咬得住”。</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Arial" w:hAnsi="Arial" w:cs="Arial"/>
          <w:color w:val="000000"/>
          <w:shd w:val="clear" w:color="auto" w:fill="FF0000"/>
        </w:rPr>
        <w:lastRenderedPageBreak/>
        <w:t>@1991</w:t>
      </w:r>
      <w:r>
        <w:rPr>
          <w:rStyle w:val="a8"/>
          <w:rFonts w:cs="Arial" w:hint="eastAsia"/>
          <w:color w:val="000000"/>
          <w:shd w:val="clear" w:color="auto" w:fill="FF0000"/>
        </w:rPr>
        <w:t>级北大学生宫文学</w:t>
      </w:r>
      <w:r>
        <w:rPr>
          <w:rStyle w:val="a8"/>
          <w:rFonts w:ascii="Arial" w:hAnsi="Arial" w:cs="Arial"/>
          <w:color w:val="000000"/>
          <w:shd w:val="clear" w:color="auto" w:fill="FF0000"/>
        </w:rPr>
        <w:t>:</w:t>
      </w:r>
      <w:r>
        <w:rPr>
          <w:rFonts w:cs="Arial" w:hint="eastAsia"/>
          <w:color w:val="000000"/>
        </w:rPr>
        <w:t>既去过自由受约束的军营，又进入过完全自由的北大校园的经历，使得在管理企业时有了“该抓时抓，该放时放”的魄力。</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楷体_GB2312" w:eastAsia="楷体_GB2312" w:hAnsi="Arial" w:cs="Arial" w:hint="eastAsia"/>
          <w:color w:val="000000"/>
        </w:rPr>
        <w:t>2000年</w:t>
      </w:r>
      <w:r>
        <w:rPr>
          <w:rStyle w:val="a8"/>
          <w:rFonts w:ascii="Arial" w:hAnsi="Arial" w:cs="Arial"/>
          <w:color w:val="000000"/>
        </w:rPr>
        <w:t>——</w:t>
      </w:r>
      <w:r>
        <w:rPr>
          <w:rStyle w:val="a8"/>
          <w:rFonts w:ascii="楷体_GB2312" w:eastAsia="楷体_GB2312" w:hAnsi="Arial" w:cs="Arial" w:hint="eastAsia"/>
          <w:color w:val="000000"/>
        </w:rPr>
        <w:t>最痛苦的事情是吃饭</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Arial" w:hAnsi="Arial" w:cs="Arial"/>
          <w:color w:val="FFFFFF"/>
          <w:shd w:val="clear" w:color="auto" w:fill="008080"/>
        </w:rPr>
        <w:t>@</w:t>
      </w:r>
      <w:proofErr w:type="spellStart"/>
      <w:r>
        <w:rPr>
          <w:rStyle w:val="a8"/>
          <w:rFonts w:ascii="Arial" w:hAnsi="Arial" w:cs="Arial"/>
          <w:color w:val="FFFFFF"/>
          <w:shd w:val="clear" w:color="auto" w:fill="008080"/>
        </w:rPr>
        <w:t>lakepoet</w:t>
      </w:r>
      <w:proofErr w:type="spellEnd"/>
      <w:r>
        <w:rPr>
          <w:rStyle w:val="a8"/>
          <w:rFonts w:cs="Arial" w:hint="eastAsia"/>
          <w:color w:val="FFFFFF"/>
          <w:shd w:val="clear" w:color="auto" w:fill="008080"/>
        </w:rPr>
        <w:t>：</w:t>
      </w:r>
      <w:r>
        <w:rPr>
          <w:rFonts w:ascii="Arial" w:hAnsi="Arial" w:cs="Arial"/>
          <w:color w:val="000000"/>
        </w:rPr>
        <w:t>2000</w:t>
      </w:r>
      <w:r>
        <w:rPr>
          <w:rFonts w:cs="Arial" w:hint="eastAsia"/>
          <w:color w:val="000000"/>
        </w:rPr>
        <w:t>年，我参加了北京科技大学的军训。吃饭时，我们是以排为单位排着整齐的队伍来到食堂门前，个个饥饿加劳累，还要站得直直的大声唱歌，哪个班唱得好就先进去吃饭，气势相当悲壮。</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楷体_GB2312" w:eastAsia="楷体_GB2312" w:hAnsi="Arial" w:cs="Arial" w:hint="eastAsia"/>
          <w:color w:val="000000"/>
        </w:rPr>
        <w:t>2006年</w:t>
      </w:r>
      <w:r>
        <w:rPr>
          <w:rStyle w:val="a8"/>
          <w:rFonts w:ascii="Arial" w:hAnsi="Arial" w:cs="Arial"/>
          <w:color w:val="000000"/>
        </w:rPr>
        <w:t>——</w:t>
      </w:r>
      <w:r>
        <w:rPr>
          <w:rStyle w:val="a8"/>
          <w:rFonts w:ascii="楷体_GB2312" w:eastAsia="楷体_GB2312" w:hAnsi="Arial" w:cs="Arial" w:hint="eastAsia"/>
          <w:color w:val="000000"/>
        </w:rPr>
        <w:t>长城脚下的回忆</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Arial" w:hAnsi="Arial" w:cs="Arial"/>
          <w:color w:val="000000"/>
          <w:shd w:val="clear" w:color="auto" w:fill="FFFF00"/>
        </w:rPr>
        <w:t>@</w:t>
      </w:r>
      <w:r>
        <w:rPr>
          <w:rStyle w:val="a8"/>
          <w:rFonts w:cs="Arial" w:hint="eastAsia"/>
          <w:color w:val="000000"/>
          <w:shd w:val="clear" w:color="auto" w:fill="FFFF00"/>
        </w:rPr>
        <w:t>日月星辰：</w:t>
      </w:r>
      <w:r>
        <w:rPr>
          <w:rFonts w:ascii="Arial" w:hAnsi="Arial" w:cs="Arial"/>
          <w:color w:val="000000"/>
        </w:rPr>
        <w:t>2007</w:t>
      </w:r>
      <w:r>
        <w:rPr>
          <w:rFonts w:cs="Arial" w:hint="eastAsia"/>
          <w:color w:val="000000"/>
        </w:rPr>
        <w:t>年军训，在学校操场训了一周，八达岭基地军训三周。印象最深的是站军姿时可以看到山上的野长城，还有晚上长城脚下特别漂亮星空，以及操场上经常</w:t>
      </w:r>
      <w:proofErr w:type="gramStart"/>
      <w:r>
        <w:rPr>
          <w:rFonts w:cs="Arial" w:hint="eastAsia"/>
          <w:color w:val="000000"/>
        </w:rPr>
        <w:t>巡视抓</w:t>
      </w:r>
      <w:proofErr w:type="gramEnd"/>
      <w:r>
        <w:rPr>
          <w:rFonts w:cs="Arial" w:hint="eastAsia"/>
          <w:color w:val="000000"/>
        </w:rPr>
        <w:t>“情侣”的教官。平时最不爱吃的饭堂、最习以为常的中教报告厅简直成了心中最向往的地方！现在回想起来绝对的忆苦思甜啊……</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楷体_GB2312" w:eastAsia="楷体_GB2312" w:hAnsi="Arial" w:cs="Arial" w:hint="eastAsia"/>
          <w:color w:val="000000"/>
        </w:rPr>
        <w:t>2013年</w:t>
      </w:r>
      <w:r>
        <w:rPr>
          <w:rStyle w:val="a8"/>
          <w:rFonts w:ascii="Arial" w:hAnsi="Arial" w:cs="Arial"/>
          <w:color w:val="000000"/>
        </w:rPr>
        <w:t>——</w:t>
      </w:r>
      <w:r>
        <w:rPr>
          <w:rStyle w:val="a8"/>
          <w:rFonts w:ascii="楷体_GB2312" w:eastAsia="楷体_GB2312" w:hAnsi="Arial" w:cs="Arial" w:hint="eastAsia"/>
          <w:color w:val="000000"/>
        </w:rPr>
        <w:t>军训教会了我责任</w:t>
      </w:r>
    </w:p>
    <w:p w:rsidR="00291297" w:rsidRDefault="00291297" w:rsidP="00291297">
      <w:pPr>
        <w:pStyle w:val="a7"/>
        <w:spacing w:before="75" w:beforeAutospacing="0" w:after="75" w:afterAutospacing="0"/>
        <w:ind w:firstLine="482"/>
        <w:rPr>
          <w:rFonts w:ascii="Arial" w:hAnsi="Arial" w:cs="Arial"/>
          <w:color w:val="000000"/>
        </w:rPr>
      </w:pPr>
      <w:r>
        <w:rPr>
          <w:rStyle w:val="a8"/>
          <w:rFonts w:ascii="Arial" w:hAnsi="Arial" w:cs="Arial"/>
          <w:color w:val="000000"/>
          <w:shd w:val="clear" w:color="auto" w:fill="00FF00"/>
        </w:rPr>
        <w:t>@</w:t>
      </w:r>
      <w:r>
        <w:rPr>
          <w:rStyle w:val="a8"/>
          <w:rFonts w:cs="Arial" w:hint="eastAsia"/>
          <w:color w:val="000000"/>
          <w:shd w:val="clear" w:color="auto" w:fill="00FF00"/>
        </w:rPr>
        <w:t>高晖北京工商大学：</w:t>
      </w:r>
      <w:r>
        <w:rPr>
          <w:rFonts w:cs="Arial" w:hint="eastAsia"/>
          <w:color w:val="000000"/>
        </w:rPr>
        <w:t>由高中到大学正是一个由紧张到轻松的过渡，由高中到大学正是一个从拘谨到自由的缓冲。而开学前的军训，适度收紧了我们过分散漫的心。军训里我收获的，是一种责任。</w:t>
      </w:r>
    </w:p>
    <w:p w:rsidR="00291297" w:rsidRDefault="00291297" w:rsidP="00291297">
      <w:pPr>
        <w:pStyle w:val="a7"/>
        <w:spacing w:before="75" w:beforeAutospacing="0" w:after="75" w:afterAutospacing="0"/>
        <w:ind w:firstLine="480"/>
        <w:rPr>
          <w:rFonts w:ascii="Arial" w:hAnsi="Arial" w:cs="Arial"/>
          <w:color w:val="000000"/>
        </w:rPr>
      </w:pPr>
    </w:p>
    <w:p w:rsidR="00291297" w:rsidRDefault="00291297" w:rsidP="00291297">
      <w:pPr>
        <w:pStyle w:val="a7"/>
        <w:spacing w:before="75" w:beforeAutospacing="0" w:after="75" w:afterAutospacing="0"/>
        <w:ind w:firstLine="480"/>
        <w:rPr>
          <w:rFonts w:ascii="Arial" w:hAnsi="Arial" w:cs="Arial"/>
          <w:color w:val="000000"/>
        </w:rPr>
      </w:pPr>
      <w:r>
        <w:rPr>
          <w:rFonts w:cs="Arial" w:hint="eastAsia"/>
          <w:color w:val="000000"/>
        </w:rPr>
        <w:t>为了感谢大家</w:t>
      </w:r>
      <w:proofErr w:type="gramStart"/>
      <w:r>
        <w:rPr>
          <w:rFonts w:cs="Arial" w:hint="eastAsia"/>
          <w:color w:val="000000"/>
        </w:rPr>
        <w:t>耐心看</w:t>
      </w:r>
      <w:proofErr w:type="gramEnd"/>
      <w:r>
        <w:rPr>
          <w:rFonts w:cs="Arial" w:hint="eastAsia"/>
          <w:color w:val="000000"/>
        </w:rPr>
        <w:t>文，特奉献多幅</w:t>
      </w:r>
      <w:r>
        <w:rPr>
          <w:rStyle w:val="a8"/>
          <w:rFonts w:cs="Arial" w:hint="eastAsia"/>
          <w:color w:val="CC99FF"/>
          <w:shd w:val="clear" w:color="auto" w:fill="FFFF00"/>
        </w:rPr>
        <w:t>军训青葱照</w:t>
      </w:r>
      <w:r>
        <w:rPr>
          <w:rStyle w:val="a8"/>
          <w:rFonts w:ascii="Arial" w:hAnsi="Arial" w:cs="Arial"/>
          <w:color w:val="CC99FF"/>
          <w:shd w:val="clear" w:color="auto" w:fill="FFFF00"/>
        </w:rPr>
        <w:t>,</w:t>
      </w:r>
      <w:r>
        <w:rPr>
          <w:rFonts w:cs="Arial" w:hint="eastAsia"/>
          <w:color w:val="000000"/>
        </w:rPr>
        <w:t>你还认得出他们吗？</w:t>
      </w:r>
    </w:p>
    <w:p w:rsidR="00291297" w:rsidRDefault="00965E71" w:rsidP="00965E71">
      <w:pPr>
        <w:pStyle w:val="a7"/>
        <w:spacing w:before="75" w:beforeAutospacing="0" w:after="75" w:afterAutospacing="0"/>
        <w:ind w:firstLineChars="83" w:firstLine="199"/>
        <w:rPr>
          <w:rFonts w:ascii="Arial" w:hAnsi="Arial" w:cs="Arial"/>
          <w:color w:val="000000"/>
        </w:rPr>
      </w:pPr>
      <w:r>
        <w:rPr>
          <w:rFonts w:ascii="Arial" w:hAnsi="Arial" w:cs="Arial"/>
          <w:noProof/>
          <w:color w:val="000000"/>
        </w:rPr>
        <w:drawing>
          <wp:inline distT="0" distB="0" distL="0" distR="0">
            <wp:extent cx="2520000" cy="1264484"/>
            <wp:effectExtent l="19050" t="0" r="0" b="0"/>
            <wp:docPr id="27" name="图片 26" desc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34" cstate="email"/>
                    <a:stretch>
                      <a:fillRect/>
                    </a:stretch>
                  </pic:blipFill>
                  <pic:spPr>
                    <a:xfrm>
                      <a:off x="0" y="0"/>
                      <a:ext cx="2520000" cy="1264484"/>
                    </a:xfrm>
                    <a:prstGeom prst="rect">
                      <a:avLst/>
                    </a:prstGeom>
                  </pic:spPr>
                </pic:pic>
              </a:graphicData>
            </a:graphic>
          </wp:inline>
        </w:drawing>
      </w:r>
    </w:p>
    <w:p w:rsidR="00291297" w:rsidRDefault="00291297" w:rsidP="00291297">
      <w:pPr>
        <w:pStyle w:val="a7"/>
        <w:spacing w:before="75" w:beforeAutospacing="0" w:after="75" w:afterAutospacing="0"/>
        <w:ind w:firstLine="482"/>
        <w:jc w:val="center"/>
        <w:rPr>
          <w:rFonts w:ascii="Arial" w:hAnsi="Arial" w:cs="Arial"/>
          <w:color w:val="000000"/>
        </w:rPr>
      </w:pPr>
      <w:r>
        <w:rPr>
          <w:rStyle w:val="a8"/>
          <w:rFonts w:ascii="黑体" w:eastAsia="黑体" w:hAnsi="黑体" w:cs="Arial" w:hint="eastAsia"/>
          <w:color w:val="CC99FF"/>
        </w:rPr>
        <w:t>赵薇</w:t>
      </w:r>
    </w:p>
    <w:p w:rsidR="00965E71" w:rsidRDefault="00965E71" w:rsidP="00965E71">
      <w:pPr>
        <w:pStyle w:val="a7"/>
        <w:spacing w:before="75" w:beforeAutospacing="0" w:after="75" w:afterAutospacing="0"/>
        <w:ind w:firstLineChars="0" w:firstLine="0"/>
        <w:jc w:val="center"/>
        <w:rPr>
          <w:rStyle w:val="a8"/>
          <w:rFonts w:ascii="黑体" w:eastAsia="黑体" w:hAnsi="黑体" w:cs="Arial"/>
          <w:color w:val="CC99FF"/>
        </w:rPr>
      </w:pPr>
      <w:r>
        <w:rPr>
          <w:rFonts w:ascii="黑体" w:eastAsia="黑体" w:hAnsi="黑体" w:cs="Arial" w:hint="eastAsia"/>
          <w:b/>
          <w:bCs/>
          <w:noProof/>
          <w:color w:val="CC99FF"/>
        </w:rPr>
        <w:lastRenderedPageBreak/>
        <w:drawing>
          <wp:inline distT="0" distB="0" distL="0" distR="0">
            <wp:extent cx="1419225" cy="1727312"/>
            <wp:effectExtent l="19050" t="0" r="9525" b="0"/>
            <wp:docPr id="28" name="图片 27" desc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35" cstate="email"/>
                    <a:stretch>
                      <a:fillRect/>
                    </a:stretch>
                  </pic:blipFill>
                  <pic:spPr>
                    <a:xfrm>
                      <a:off x="0" y="0"/>
                      <a:ext cx="1419223" cy="1727310"/>
                    </a:xfrm>
                    <a:prstGeom prst="rect">
                      <a:avLst/>
                    </a:prstGeom>
                  </pic:spPr>
                </pic:pic>
              </a:graphicData>
            </a:graphic>
          </wp:inline>
        </w:drawing>
      </w:r>
    </w:p>
    <w:p w:rsidR="00291297" w:rsidRDefault="00291297" w:rsidP="00965E71">
      <w:pPr>
        <w:pStyle w:val="a7"/>
        <w:spacing w:before="75" w:beforeAutospacing="0" w:after="75" w:afterAutospacing="0"/>
        <w:ind w:firstLineChars="0" w:firstLine="0"/>
        <w:jc w:val="center"/>
        <w:rPr>
          <w:rFonts w:ascii="Arial" w:hAnsi="Arial" w:cs="Arial"/>
          <w:color w:val="000000"/>
        </w:rPr>
      </w:pPr>
      <w:r>
        <w:rPr>
          <w:rStyle w:val="a8"/>
          <w:rFonts w:ascii="黑体" w:eastAsia="黑体" w:hAnsi="黑体" w:cs="Arial" w:hint="eastAsia"/>
          <w:color w:val="CC99FF"/>
        </w:rPr>
        <w:t>刘翔</w:t>
      </w:r>
    </w:p>
    <w:p w:rsidR="00965E71" w:rsidRDefault="00965E71" w:rsidP="00965E71">
      <w:pPr>
        <w:pStyle w:val="a7"/>
        <w:spacing w:before="75" w:beforeAutospacing="0" w:after="75" w:afterAutospacing="0"/>
        <w:ind w:firstLineChars="0" w:firstLine="0"/>
        <w:jc w:val="center"/>
        <w:rPr>
          <w:rStyle w:val="a8"/>
          <w:rFonts w:ascii="黑体" w:eastAsia="黑体" w:hAnsi="黑体" w:cs="Arial"/>
          <w:color w:val="CC99FF"/>
        </w:rPr>
      </w:pPr>
      <w:r>
        <w:rPr>
          <w:rFonts w:ascii="黑体" w:eastAsia="黑体" w:hAnsi="黑体" w:cs="Arial" w:hint="eastAsia"/>
          <w:b/>
          <w:bCs/>
          <w:noProof/>
          <w:color w:val="CC99FF"/>
        </w:rPr>
        <w:drawing>
          <wp:inline distT="0" distB="0" distL="0" distR="0">
            <wp:extent cx="1457325" cy="1913712"/>
            <wp:effectExtent l="19050" t="0" r="9525" b="0"/>
            <wp:docPr id="29" name="图片 28"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36" cstate="email"/>
                    <a:stretch>
                      <a:fillRect/>
                    </a:stretch>
                  </pic:blipFill>
                  <pic:spPr>
                    <a:xfrm>
                      <a:off x="0" y="0"/>
                      <a:ext cx="1462477" cy="1920478"/>
                    </a:xfrm>
                    <a:prstGeom prst="rect">
                      <a:avLst/>
                    </a:prstGeom>
                  </pic:spPr>
                </pic:pic>
              </a:graphicData>
            </a:graphic>
          </wp:inline>
        </w:drawing>
      </w:r>
    </w:p>
    <w:p w:rsidR="00291297" w:rsidRDefault="00291297" w:rsidP="00965E71">
      <w:pPr>
        <w:pStyle w:val="a7"/>
        <w:spacing w:before="75" w:beforeAutospacing="0" w:after="75" w:afterAutospacing="0"/>
        <w:ind w:firstLineChars="0" w:firstLine="0"/>
        <w:jc w:val="center"/>
        <w:rPr>
          <w:rFonts w:ascii="Arial" w:hAnsi="Arial" w:cs="Arial"/>
          <w:color w:val="000000"/>
        </w:rPr>
      </w:pPr>
      <w:r>
        <w:rPr>
          <w:rStyle w:val="a8"/>
          <w:rFonts w:ascii="黑体" w:eastAsia="黑体" w:hAnsi="黑体" w:cs="Arial" w:hint="eastAsia"/>
          <w:color w:val="CC99FF"/>
        </w:rPr>
        <w:t>林丹</w:t>
      </w:r>
    </w:p>
    <w:p w:rsidR="00291297" w:rsidRDefault="00965E71" w:rsidP="00965E71">
      <w:pPr>
        <w:pStyle w:val="a7"/>
        <w:spacing w:before="75" w:beforeAutospacing="0" w:after="75" w:afterAutospacing="0"/>
        <w:ind w:firstLine="482"/>
        <w:rPr>
          <w:rFonts w:ascii="Arial" w:hAnsi="Arial" w:cs="Arial"/>
          <w:color w:val="000000"/>
        </w:rPr>
      </w:pPr>
      <w:r>
        <w:rPr>
          <w:rFonts w:ascii="黑体" w:eastAsia="黑体" w:hAnsi="黑体" w:cs="Arial" w:hint="eastAsia"/>
          <w:b/>
          <w:bCs/>
          <w:noProof/>
          <w:color w:val="CC99FF"/>
        </w:rPr>
        <w:drawing>
          <wp:inline distT="0" distB="0" distL="0" distR="0">
            <wp:extent cx="2520000" cy="1632171"/>
            <wp:effectExtent l="19050" t="0" r="0" b="0"/>
            <wp:docPr id="30" name="图片 29"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37" cstate="email"/>
                    <a:stretch>
                      <a:fillRect/>
                    </a:stretch>
                  </pic:blipFill>
                  <pic:spPr>
                    <a:xfrm>
                      <a:off x="0" y="0"/>
                      <a:ext cx="2520000" cy="1632171"/>
                    </a:xfrm>
                    <a:prstGeom prst="rect">
                      <a:avLst/>
                    </a:prstGeom>
                  </pic:spPr>
                </pic:pic>
              </a:graphicData>
            </a:graphic>
          </wp:inline>
        </w:drawing>
      </w:r>
      <w:r w:rsidR="00291297">
        <w:rPr>
          <w:rStyle w:val="a8"/>
          <w:rFonts w:ascii="黑体" w:eastAsia="黑体" w:hAnsi="黑体" w:cs="Arial" w:hint="eastAsia"/>
          <w:color w:val="CC99FF"/>
        </w:rPr>
        <w:t xml:space="preserve">来张男篮站军姿 </w:t>
      </w:r>
      <w:r w:rsidR="00291297">
        <w:rPr>
          <w:rStyle w:val="a8"/>
          <w:rFonts w:hint="eastAsia"/>
          <w:color w:val="CC99FF"/>
        </w:rPr>
        <w:t> </w:t>
      </w:r>
      <w:r w:rsidR="00291297">
        <w:rPr>
          <w:rStyle w:val="a8"/>
          <w:rFonts w:ascii="黑体" w:eastAsia="黑体" w:hAnsi="黑体" w:cs="黑体" w:hint="eastAsia"/>
          <w:color w:val="CC99FF"/>
        </w:rPr>
        <w:t xml:space="preserve"> </w:t>
      </w:r>
      <w:r w:rsidR="00291297">
        <w:rPr>
          <w:rStyle w:val="a8"/>
          <w:rFonts w:ascii="黑体" w:eastAsia="黑体" w:hAnsi="黑体" w:cs="Arial" w:hint="eastAsia"/>
          <w:color w:val="CC99FF"/>
        </w:rPr>
        <w:t>教官：“太高了……”</w:t>
      </w:r>
    </w:p>
    <w:p w:rsidR="00291297" w:rsidRDefault="00965E71" w:rsidP="00291297">
      <w:pPr>
        <w:pStyle w:val="a7"/>
        <w:spacing w:before="75" w:beforeAutospacing="0" w:after="75" w:afterAutospacing="0"/>
        <w:ind w:firstLine="480"/>
        <w:jc w:val="center"/>
        <w:rPr>
          <w:rFonts w:ascii="Arial" w:hAnsi="Arial" w:cs="Arial"/>
          <w:color w:val="000000"/>
        </w:rPr>
      </w:pPr>
      <w:r>
        <w:rPr>
          <w:rFonts w:ascii="Arial" w:hAnsi="Arial" w:cs="Arial"/>
          <w:noProof/>
          <w:color w:val="000000"/>
        </w:rPr>
        <w:lastRenderedPageBreak/>
        <w:drawing>
          <wp:inline distT="0" distB="0" distL="0" distR="0">
            <wp:extent cx="2520000" cy="1721851"/>
            <wp:effectExtent l="19050" t="0" r="0" b="0"/>
            <wp:docPr id="32" name="图片 31" descr="13 C罗.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 C罗.jpg"/>
                    <pic:cNvPicPr/>
                  </pic:nvPicPr>
                  <pic:blipFill>
                    <a:blip r:embed="rId38" cstate="email"/>
                    <a:stretch>
                      <a:fillRect/>
                    </a:stretch>
                  </pic:blipFill>
                  <pic:spPr>
                    <a:xfrm>
                      <a:off x="0" y="0"/>
                      <a:ext cx="2520000" cy="1721851"/>
                    </a:xfrm>
                    <a:prstGeom prst="rect">
                      <a:avLst/>
                    </a:prstGeom>
                  </pic:spPr>
                </pic:pic>
              </a:graphicData>
            </a:graphic>
          </wp:inline>
        </w:drawing>
      </w:r>
    </w:p>
    <w:p w:rsidR="00291297" w:rsidRDefault="00291297" w:rsidP="00291297">
      <w:pPr>
        <w:pStyle w:val="a7"/>
        <w:spacing w:before="75" w:beforeAutospacing="0" w:after="75" w:afterAutospacing="0"/>
        <w:ind w:firstLine="482"/>
        <w:jc w:val="center"/>
        <w:rPr>
          <w:rFonts w:ascii="Arial" w:hAnsi="Arial" w:cs="Arial"/>
          <w:color w:val="000000"/>
        </w:rPr>
      </w:pPr>
      <w:r>
        <w:rPr>
          <w:rStyle w:val="a8"/>
          <w:rFonts w:ascii="黑体" w:eastAsia="黑体" w:hAnsi="黑体" w:cs="Arial" w:hint="eastAsia"/>
          <w:color w:val="CC99FF"/>
        </w:rPr>
        <w:t>C罗</w:t>
      </w:r>
    </w:p>
    <w:p w:rsidR="00291297" w:rsidRDefault="00965E71" w:rsidP="00291297">
      <w:pPr>
        <w:pStyle w:val="a7"/>
        <w:spacing w:before="75" w:beforeAutospacing="0" w:after="75" w:afterAutospacing="0"/>
        <w:ind w:firstLine="482"/>
        <w:jc w:val="center"/>
        <w:rPr>
          <w:rFonts w:ascii="Arial" w:hAnsi="Arial" w:cs="Arial"/>
          <w:color w:val="000000"/>
        </w:rPr>
      </w:pPr>
      <w:r>
        <w:rPr>
          <w:rFonts w:ascii="黑体" w:eastAsia="黑体" w:hAnsi="黑体" w:cs="Arial" w:hint="eastAsia"/>
          <w:b/>
          <w:bCs/>
          <w:noProof/>
          <w:color w:val="CC99FF"/>
        </w:rPr>
        <w:drawing>
          <wp:inline distT="0" distB="0" distL="0" distR="0">
            <wp:extent cx="2520000" cy="1883274"/>
            <wp:effectExtent l="19050" t="0" r="0" b="0"/>
            <wp:docPr id="33" name="图片 32" descr="14 菲尔普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 菲尔普斯.jpg"/>
                    <pic:cNvPicPr/>
                  </pic:nvPicPr>
                  <pic:blipFill>
                    <a:blip r:embed="rId39" cstate="email"/>
                    <a:stretch>
                      <a:fillRect/>
                    </a:stretch>
                  </pic:blipFill>
                  <pic:spPr>
                    <a:xfrm>
                      <a:off x="0" y="0"/>
                      <a:ext cx="2520000" cy="1883274"/>
                    </a:xfrm>
                    <a:prstGeom prst="rect">
                      <a:avLst/>
                    </a:prstGeom>
                  </pic:spPr>
                </pic:pic>
              </a:graphicData>
            </a:graphic>
          </wp:inline>
        </w:drawing>
      </w:r>
      <w:r w:rsidR="00291297">
        <w:rPr>
          <w:rStyle w:val="a8"/>
          <w:rFonts w:ascii="黑体" w:eastAsia="黑体" w:hAnsi="黑体" w:cs="Arial" w:hint="eastAsia"/>
          <w:color w:val="CC99FF"/>
        </w:rPr>
        <w:t>菲尔普斯</w:t>
      </w:r>
    </w:p>
    <w:p w:rsidR="00291297" w:rsidRDefault="00291297" w:rsidP="00291297">
      <w:pPr>
        <w:pStyle w:val="a7"/>
        <w:spacing w:before="75" w:beforeAutospacing="0" w:after="75" w:afterAutospacing="0"/>
        <w:ind w:firstLine="482"/>
        <w:jc w:val="center"/>
        <w:rPr>
          <w:rFonts w:ascii="Arial" w:hAnsi="Arial" w:cs="Arial"/>
          <w:color w:val="000000"/>
        </w:rPr>
      </w:pPr>
      <w:r>
        <w:rPr>
          <w:rStyle w:val="a8"/>
          <w:rFonts w:ascii="黑体" w:eastAsia="黑体" w:hAnsi="黑体" w:cs="Arial" w:hint="eastAsia"/>
          <w:color w:val="CC99FF"/>
        </w:rPr>
        <w:t>最后 隆重推出收藏级照片</w:t>
      </w:r>
    </w:p>
    <w:p w:rsidR="00291297" w:rsidRPr="00922971" w:rsidRDefault="00965E71" w:rsidP="00965E71">
      <w:pPr>
        <w:pStyle w:val="a7"/>
        <w:spacing w:before="75" w:beforeAutospacing="0" w:after="75" w:afterAutospacing="0"/>
        <w:ind w:firstLine="482"/>
        <w:jc w:val="center"/>
      </w:pPr>
      <w:r>
        <w:rPr>
          <w:rFonts w:cs="Arial" w:hint="eastAsia"/>
          <w:b/>
          <w:bCs/>
          <w:noProof/>
          <w:color w:val="4BACC6"/>
          <w:u w:val="single"/>
        </w:rPr>
        <w:drawing>
          <wp:inline distT="0" distB="0" distL="0" distR="0">
            <wp:extent cx="2520000" cy="1641139"/>
            <wp:effectExtent l="19050" t="0" r="0" b="0"/>
            <wp:docPr id="34" name="图片 33" descr="15 xijinp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 xijinping.jpg"/>
                    <pic:cNvPicPr/>
                  </pic:nvPicPr>
                  <pic:blipFill>
                    <a:blip r:embed="rId40" cstate="email"/>
                    <a:stretch>
                      <a:fillRect/>
                    </a:stretch>
                  </pic:blipFill>
                  <pic:spPr>
                    <a:xfrm>
                      <a:off x="0" y="0"/>
                      <a:ext cx="2520000" cy="1641139"/>
                    </a:xfrm>
                    <a:prstGeom prst="rect">
                      <a:avLst/>
                    </a:prstGeom>
                  </pic:spPr>
                </pic:pic>
              </a:graphicData>
            </a:graphic>
          </wp:inline>
        </w:drawing>
      </w:r>
      <w:r w:rsidRPr="00922971">
        <w:t xml:space="preserve"> </w:t>
      </w:r>
    </w:p>
    <w:p w:rsidR="00732B21" w:rsidRDefault="00732B21" w:rsidP="00CF6501">
      <w:pPr>
        <w:widowControl/>
        <w:wordWrap w:val="0"/>
        <w:spacing w:before="75" w:after="75"/>
        <w:ind w:firstLineChars="0" w:firstLine="435"/>
        <w:jc w:val="left"/>
        <w:rPr>
          <w:rFonts w:ascii="Arial" w:eastAsia="宋体" w:hAnsi="Arial" w:cs="Arial"/>
          <w:noProof/>
          <w:kern w:val="0"/>
          <w:sz w:val="24"/>
          <w:szCs w:val="24"/>
        </w:rPr>
        <w:sectPr w:rsidR="00732B21" w:rsidSect="00E10FA6">
          <w:type w:val="continuous"/>
          <w:pgSz w:w="11906" w:h="16838"/>
          <w:pgMar w:top="2098" w:right="1474" w:bottom="1985" w:left="1588" w:header="851" w:footer="992" w:gutter="0"/>
          <w:cols w:num="2" w:space="425"/>
          <w:docGrid w:type="lines" w:linePitch="312"/>
        </w:sectPr>
      </w:pPr>
    </w:p>
    <w:p w:rsidR="00E10FA6" w:rsidRDefault="00E10FA6" w:rsidP="00732B21">
      <w:pPr>
        <w:widowControl/>
        <w:wordWrap w:val="0"/>
        <w:spacing w:before="75" w:after="75"/>
        <w:ind w:firstLineChars="0" w:firstLine="435"/>
        <w:jc w:val="left"/>
        <w:rPr>
          <w:rFonts w:ascii="Arial" w:eastAsia="宋体" w:hAnsi="Arial" w:cs="Arial"/>
          <w:noProof/>
          <w:kern w:val="0"/>
          <w:sz w:val="24"/>
          <w:szCs w:val="24"/>
        </w:rPr>
      </w:pPr>
    </w:p>
    <w:p w:rsidR="00BF300B" w:rsidRDefault="00BF300B" w:rsidP="00BF300B">
      <w:pPr>
        <w:widowControl/>
        <w:spacing w:before="75" w:after="75"/>
        <w:ind w:firstLineChars="0" w:firstLine="435"/>
        <w:jc w:val="center"/>
        <w:rPr>
          <w:rFonts w:ascii="黑体" w:eastAsia="黑体" w:hAnsi="黑体" w:cs="Arial"/>
          <w:noProof/>
          <w:kern w:val="0"/>
          <w:sz w:val="30"/>
          <w:szCs w:val="30"/>
        </w:rPr>
        <w:sectPr w:rsidR="00BF300B" w:rsidSect="00732B21">
          <w:type w:val="continuous"/>
          <w:pgSz w:w="11906" w:h="16838"/>
          <w:pgMar w:top="2098" w:right="1474" w:bottom="1985" w:left="1588" w:header="851" w:footer="992" w:gutter="0"/>
          <w:cols w:space="425"/>
          <w:docGrid w:type="lines" w:linePitch="312"/>
        </w:sectPr>
      </w:pPr>
    </w:p>
    <w:p w:rsidR="00BF300B" w:rsidRDefault="00B348C9" w:rsidP="00BF300B">
      <w:pPr>
        <w:widowControl/>
        <w:spacing w:before="75" w:after="75"/>
        <w:ind w:firstLineChars="0" w:firstLine="435"/>
        <w:jc w:val="center"/>
        <w:rPr>
          <w:rFonts w:ascii="黑体" w:eastAsia="黑体" w:hAnsi="黑体" w:cs="Arial"/>
          <w:noProof/>
          <w:kern w:val="0"/>
          <w:sz w:val="30"/>
          <w:szCs w:val="30"/>
        </w:rPr>
      </w:pPr>
      <w:r>
        <w:rPr>
          <w:rFonts w:ascii="黑体" w:eastAsia="黑体" w:hAnsi="黑体" w:cs="Arial" w:hint="eastAsia"/>
          <w:noProof/>
          <w:kern w:val="0"/>
          <w:sz w:val="30"/>
          <w:szCs w:val="30"/>
        </w:rPr>
        <w:lastRenderedPageBreak/>
        <w:t>·</w:t>
      </w:r>
      <w:r w:rsidR="00BF300B" w:rsidRPr="00BF300B">
        <w:rPr>
          <w:rFonts w:ascii="黑体" w:eastAsia="黑体" w:hAnsi="黑体" w:cs="Arial" w:hint="eastAsia"/>
          <w:noProof/>
          <w:kern w:val="0"/>
          <w:sz w:val="30"/>
          <w:szCs w:val="30"/>
        </w:rPr>
        <w:t>高校原创网络宣传案例</w:t>
      </w:r>
    </w:p>
    <w:tbl>
      <w:tblPr>
        <w:tblStyle w:val="ab"/>
        <w:tblW w:w="8375" w:type="dxa"/>
        <w:jc w:val="center"/>
        <w:tblLayout w:type="fixed"/>
        <w:tblLook w:val="04A0"/>
      </w:tblPr>
      <w:tblGrid>
        <w:gridCol w:w="827"/>
        <w:gridCol w:w="1158"/>
        <w:gridCol w:w="2835"/>
        <w:gridCol w:w="1560"/>
        <w:gridCol w:w="1995"/>
      </w:tblGrid>
      <w:tr w:rsidR="00B348C9" w:rsidRPr="00326A36" w:rsidTr="00B348C9">
        <w:trPr>
          <w:trHeight w:val="462"/>
          <w:jc w:val="center"/>
        </w:trPr>
        <w:tc>
          <w:tcPr>
            <w:tcW w:w="827" w:type="dxa"/>
          </w:tcPr>
          <w:p w:rsidR="00B348C9" w:rsidRPr="00326A36" w:rsidRDefault="00B348C9" w:rsidP="00BF300B">
            <w:pPr>
              <w:widowControl/>
              <w:spacing w:before="75" w:after="75"/>
              <w:ind w:firstLineChars="0" w:firstLine="0"/>
              <w:jc w:val="center"/>
              <w:rPr>
                <w:rFonts w:ascii="黑体" w:eastAsia="黑体" w:hAnsi="黑体" w:cs="Arial"/>
                <w:noProof/>
                <w:kern w:val="0"/>
                <w:sz w:val="21"/>
                <w:szCs w:val="21"/>
              </w:rPr>
            </w:pPr>
            <w:r w:rsidRPr="00326A36">
              <w:rPr>
                <w:rFonts w:ascii="黑体" w:eastAsia="黑体" w:hAnsi="黑体" w:cs="Arial" w:hint="eastAsia"/>
                <w:noProof/>
                <w:kern w:val="0"/>
                <w:sz w:val="21"/>
                <w:szCs w:val="21"/>
              </w:rPr>
              <w:t>分类</w:t>
            </w:r>
          </w:p>
        </w:tc>
        <w:tc>
          <w:tcPr>
            <w:tcW w:w="1158" w:type="dxa"/>
          </w:tcPr>
          <w:p w:rsidR="00B348C9" w:rsidRPr="00326A36" w:rsidRDefault="00B348C9" w:rsidP="00BF300B">
            <w:pPr>
              <w:widowControl/>
              <w:spacing w:before="75" w:after="75"/>
              <w:ind w:firstLineChars="0" w:firstLine="0"/>
              <w:jc w:val="center"/>
              <w:rPr>
                <w:rFonts w:ascii="黑体" w:eastAsia="黑体" w:hAnsi="黑体" w:cs="Arial"/>
                <w:noProof/>
                <w:kern w:val="0"/>
                <w:sz w:val="21"/>
                <w:szCs w:val="21"/>
              </w:rPr>
            </w:pPr>
            <w:r w:rsidRPr="00326A36">
              <w:rPr>
                <w:rFonts w:ascii="黑体" w:eastAsia="黑体" w:hAnsi="黑体" w:cs="Arial" w:hint="eastAsia"/>
                <w:noProof/>
                <w:kern w:val="0"/>
                <w:sz w:val="21"/>
                <w:szCs w:val="21"/>
              </w:rPr>
              <w:t>活动</w:t>
            </w:r>
          </w:p>
        </w:tc>
        <w:tc>
          <w:tcPr>
            <w:tcW w:w="2835" w:type="dxa"/>
          </w:tcPr>
          <w:p w:rsidR="00B348C9" w:rsidRPr="00326A36" w:rsidRDefault="00B348C9" w:rsidP="00F619DB">
            <w:pPr>
              <w:widowControl/>
              <w:spacing w:before="75" w:after="75"/>
              <w:ind w:firstLineChars="0" w:firstLine="0"/>
              <w:jc w:val="center"/>
              <w:rPr>
                <w:rFonts w:ascii="黑体" w:eastAsia="黑体" w:hAnsi="黑体" w:cs="Arial"/>
                <w:noProof/>
                <w:kern w:val="0"/>
                <w:sz w:val="21"/>
                <w:szCs w:val="21"/>
              </w:rPr>
            </w:pPr>
            <w:r w:rsidRPr="00326A36">
              <w:rPr>
                <w:rFonts w:ascii="黑体" w:eastAsia="黑体" w:hAnsi="黑体" w:cs="Arial" w:hint="eastAsia"/>
                <w:noProof/>
                <w:kern w:val="0"/>
                <w:sz w:val="21"/>
                <w:szCs w:val="21"/>
              </w:rPr>
              <w:t>文章主题</w:t>
            </w:r>
          </w:p>
        </w:tc>
        <w:tc>
          <w:tcPr>
            <w:tcW w:w="1560" w:type="dxa"/>
          </w:tcPr>
          <w:p w:rsidR="00B348C9" w:rsidRPr="00326A36" w:rsidRDefault="00B348C9" w:rsidP="00BF300B">
            <w:pPr>
              <w:widowControl/>
              <w:spacing w:before="75" w:after="75"/>
              <w:ind w:firstLineChars="0" w:firstLine="0"/>
              <w:jc w:val="center"/>
              <w:rPr>
                <w:rFonts w:ascii="黑体" w:eastAsia="黑体" w:hAnsi="黑体" w:cs="Arial"/>
                <w:noProof/>
                <w:kern w:val="0"/>
                <w:sz w:val="21"/>
                <w:szCs w:val="21"/>
              </w:rPr>
            </w:pPr>
            <w:r w:rsidRPr="00326A36">
              <w:rPr>
                <w:rFonts w:ascii="黑体" w:eastAsia="黑体" w:hAnsi="黑体" w:cs="Arial" w:hint="eastAsia"/>
                <w:noProof/>
                <w:kern w:val="0"/>
                <w:sz w:val="21"/>
                <w:szCs w:val="21"/>
              </w:rPr>
              <w:t>来源高校</w:t>
            </w:r>
          </w:p>
        </w:tc>
        <w:tc>
          <w:tcPr>
            <w:tcW w:w="1995" w:type="dxa"/>
          </w:tcPr>
          <w:p w:rsidR="00B348C9" w:rsidRPr="00326A36" w:rsidRDefault="00B348C9" w:rsidP="00BF300B">
            <w:pPr>
              <w:widowControl/>
              <w:spacing w:before="75" w:after="75"/>
              <w:ind w:firstLineChars="0" w:firstLine="0"/>
              <w:jc w:val="center"/>
              <w:rPr>
                <w:rFonts w:ascii="黑体" w:eastAsia="黑体" w:hAnsi="黑体" w:cs="Arial"/>
                <w:noProof/>
                <w:kern w:val="0"/>
                <w:sz w:val="21"/>
                <w:szCs w:val="21"/>
              </w:rPr>
            </w:pPr>
            <w:r>
              <w:rPr>
                <w:rFonts w:ascii="黑体" w:eastAsia="黑体" w:hAnsi="黑体" w:cs="Arial" w:hint="eastAsia"/>
                <w:noProof/>
                <w:kern w:val="0"/>
                <w:sz w:val="21"/>
                <w:szCs w:val="21"/>
              </w:rPr>
              <w:t>二维码</w:t>
            </w:r>
          </w:p>
        </w:tc>
      </w:tr>
      <w:tr w:rsidR="00B348C9" w:rsidRPr="00326A36" w:rsidTr="00B348C9">
        <w:trPr>
          <w:trHeight w:val="462"/>
          <w:jc w:val="center"/>
        </w:trPr>
        <w:tc>
          <w:tcPr>
            <w:tcW w:w="827" w:type="dxa"/>
            <w:vMerge w:val="restart"/>
          </w:tcPr>
          <w:p w:rsidR="00B348C9" w:rsidRPr="00F619DB" w:rsidRDefault="00B348C9" w:rsidP="00A527F2">
            <w:pPr>
              <w:widowControl/>
              <w:spacing w:before="75" w:after="75"/>
              <w:ind w:firstLineChars="0" w:firstLine="0"/>
              <w:jc w:val="center"/>
              <w:rPr>
                <w:rFonts w:ascii="仿宋_GB2312" w:eastAsia="仿宋_GB2312" w:hAnsi="黑体" w:cs="Arial"/>
                <w:noProof/>
                <w:kern w:val="0"/>
                <w:sz w:val="21"/>
                <w:szCs w:val="21"/>
              </w:rPr>
            </w:pPr>
            <w:r w:rsidRPr="00F619DB">
              <w:rPr>
                <w:rFonts w:ascii="仿宋_GB2312" w:eastAsia="仿宋_GB2312" w:hAnsi="黑体" w:cs="Arial" w:hint="eastAsia"/>
                <w:noProof/>
                <w:kern w:val="0"/>
                <w:sz w:val="21"/>
                <w:szCs w:val="21"/>
              </w:rPr>
              <w:t>思想</w:t>
            </w:r>
          </w:p>
          <w:p w:rsidR="00B348C9" w:rsidRPr="00F619DB" w:rsidRDefault="00B348C9" w:rsidP="00463BBB">
            <w:pPr>
              <w:widowControl/>
              <w:spacing w:before="75" w:after="75"/>
              <w:ind w:firstLineChars="0" w:firstLine="0"/>
              <w:jc w:val="center"/>
              <w:rPr>
                <w:rFonts w:ascii="仿宋_GB2312" w:eastAsia="仿宋_GB2312" w:hAnsi="黑体" w:cs="Arial"/>
                <w:noProof/>
                <w:kern w:val="0"/>
                <w:sz w:val="21"/>
                <w:szCs w:val="21"/>
              </w:rPr>
            </w:pPr>
            <w:r w:rsidRPr="00F619DB">
              <w:rPr>
                <w:rFonts w:ascii="仿宋_GB2312" w:eastAsia="仿宋_GB2312" w:hAnsi="黑体" w:cs="Arial" w:hint="eastAsia"/>
                <w:noProof/>
                <w:kern w:val="0"/>
                <w:sz w:val="21"/>
                <w:szCs w:val="21"/>
              </w:rPr>
              <w:t>引导</w:t>
            </w:r>
          </w:p>
        </w:tc>
        <w:tc>
          <w:tcPr>
            <w:tcW w:w="1158" w:type="dxa"/>
            <w:vMerge w:val="restart"/>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r w:rsidRPr="00F619DB">
              <w:rPr>
                <w:rFonts w:ascii="仿宋_GB2312" w:eastAsia="仿宋_GB2312" w:hAnsi="黑体" w:cs="Arial" w:hint="eastAsia"/>
                <w:noProof/>
                <w:kern w:val="0"/>
                <w:sz w:val="21"/>
                <w:szCs w:val="21"/>
              </w:rPr>
              <w:t>2014年12月13日国家公祭日</w:t>
            </w:r>
          </w:p>
        </w:tc>
        <w:tc>
          <w:tcPr>
            <w:tcW w:w="2835" w:type="dxa"/>
          </w:tcPr>
          <w:p w:rsidR="00B348C9" w:rsidRPr="00F619DB" w:rsidRDefault="000D66E7" w:rsidP="00E753C3">
            <w:pPr>
              <w:widowControl/>
              <w:spacing w:before="75" w:after="75"/>
              <w:ind w:firstLineChars="0" w:firstLine="0"/>
              <w:jc w:val="center"/>
              <w:rPr>
                <w:rFonts w:ascii="仿宋_GB2312" w:eastAsia="仿宋_GB2312" w:hAnsi="黑体" w:cs="黑体"/>
                <w:noProof/>
                <w:kern w:val="0"/>
                <w:sz w:val="21"/>
                <w:szCs w:val="21"/>
              </w:rPr>
            </w:pPr>
            <w:hyperlink r:id="rId41" w:history="1">
              <w:r w:rsidR="00B348C9" w:rsidRPr="00F619DB">
                <w:rPr>
                  <w:rStyle w:val="a9"/>
                  <w:rFonts w:ascii="仿宋_GB2312" w:eastAsia="仿宋_GB2312" w:hAnsi="黑体" w:cs="黑体" w:hint="eastAsia"/>
                  <w:noProof/>
                  <w:kern w:val="0"/>
                  <w:sz w:val="21"/>
                  <w:szCs w:val="21"/>
                </w:rPr>
                <w:t>这里是</w:t>
              </w:r>
              <w:r w:rsidR="00B348C9" w:rsidRPr="00F619DB">
                <w:rPr>
                  <w:rStyle w:val="a9"/>
                  <w:rFonts w:ascii="仿宋_GB2312" w:eastAsia="仿宋_GB2312" w:hAnsi="黑体" w:cs="Arial" w:hint="eastAsia"/>
                  <w:noProof/>
                  <w:kern w:val="0"/>
                  <w:sz w:val="21"/>
                  <w:szCs w:val="21"/>
                </w:rPr>
                <w:t>12月13日的南京</w:t>
              </w:r>
            </w:hyperlink>
          </w:p>
        </w:tc>
        <w:tc>
          <w:tcPr>
            <w:tcW w:w="1560" w:type="dxa"/>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r w:rsidRPr="00F619DB">
              <w:rPr>
                <w:rFonts w:ascii="仿宋_GB2312" w:eastAsia="仿宋_GB2312" w:hAnsi="黑体" w:cs="Arial" w:hint="eastAsia"/>
                <w:noProof/>
                <w:kern w:val="0"/>
                <w:sz w:val="21"/>
                <w:szCs w:val="21"/>
              </w:rPr>
              <w:t>北京大学</w:t>
            </w:r>
          </w:p>
        </w:tc>
        <w:tc>
          <w:tcPr>
            <w:tcW w:w="1995" w:type="dxa"/>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r>
              <w:rPr>
                <w:noProof/>
              </w:rPr>
              <w:drawing>
                <wp:inline distT="0" distB="0" distL="0" distR="0">
                  <wp:extent cx="718549" cy="720000"/>
                  <wp:effectExtent l="19050" t="0" r="5351" b="0"/>
                  <wp:docPr id="43" name="图片 1" descr="f:\program files\360se6\User Data\temp\5936922_v5m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program files\360se6\User Data\temp\5936922_v5mBC.png"/>
                          <pic:cNvPicPr>
                            <a:picLocks noChangeAspect="1" noChangeArrowheads="1"/>
                          </pic:cNvPicPr>
                        </pic:nvPicPr>
                        <pic:blipFill>
                          <a:blip r:embed="rId42" cstate="print"/>
                          <a:srcRect/>
                          <a:stretch>
                            <a:fillRect/>
                          </a:stretch>
                        </pic:blipFill>
                        <pic:spPr bwMode="auto">
                          <a:xfrm>
                            <a:off x="0" y="0"/>
                            <a:ext cx="718549" cy="720000"/>
                          </a:xfrm>
                          <a:prstGeom prst="rect">
                            <a:avLst/>
                          </a:prstGeom>
                          <a:noFill/>
                          <a:ln w="9525">
                            <a:noFill/>
                            <a:miter lim="800000"/>
                            <a:headEnd/>
                            <a:tailEnd/>
                          </a:ln>
                        </pic:spPr>
                      </pic:pic>
                    </a:graphicData>
                  </a:graphic>
                </wp:inline>
              </w:drawing>
            </w:r>
          </w:p>
        </w:tc>
      </w:tr>
      <w:tr w:rsidR="00B348C9" w:rsidRPr="00326A36" w:rsidTr="00B348C9">
        <w:trPr>
          <w:trHeight w:val="462"/>
          <w:jc w:val="center"/>
        </w:trPr>
        <w:tc>
          <w:tcPr>
            <w:tcW w:w="827" w:type="dxa"/>
            <w:vMerge/>
          </w:tcPr>
          <w:p w:rsidR="00B348C9" w:rsidRPr="00F619DB" w:rsidRDefault="00B348C9" w:rsidP="00A527F2">
            <w:pPr>
              <w:widowControl/>
              <w:spacing w:before="75" w:after="75"/>
              <w:ind w:firstLineChars="0" w:firstLine="0"/>
              <w:jc w:val="center"/>
              <w:rPr>
                <w:rFonts w:ascii="仿宋_GB2312" w:eastAsia="仿宋_GB2312" w:hAnsi="黑体" w:cs="Arial"/>
                <w:noProof/>
                <w:kern w:val="0"/>
                <w:sz w:val="21"/>
                <w:szCs w:val="21"/>
              </w:rPr>
            </w:pPr>
          </w:p>
        </w:tc>
        <w:tc>
          <w:tcPr>
            <w:tcW w:w="1158" w:type="dxa"/>
            <w:vMerge/>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p>
        </w:tc>
        <w:tc>
          <w:tcPr>
            <w:tcW w:w="2835" w:type="dxa"/>
          </w:tcPr>
          <w:p w:rsidR="00B348C9" w:rsidRPr="00F619DB" w:rsidRDefault="000D66E7" w:rsidP="00E753C3">
            <w:pPr>
              <w:widowControl/>
              <w:spacing w:before="75" w:after="75"/>
              <w:ind w:firstLineChars="0" w:firstLine="0"/>
              <w:jc w:val="center"/>
              <w:rPr>
                <w:rFonts w:ascii="仿宋_GB2312" w:eastAsia="仿宋_GB2312" w:hAnsi="黑体" w:cs="Arial"/>
                <w:noProof/>
                <w:kern w:val="0"/>
                <w:sz w:val="21"/>
                <w:szCs w:val="21"/>
              </w:rPr>
            </w:pPr>
            <w:hyperlink r:id="rId43" w:history="1">
              <w:r w:rsidR="00B348C9" w:rsidRPr="00F619DB">
                <w:rPr>
                  <w:rStyle w:val="a9"/>
                  <w:rFonts w:ascii="仿宋_GB2312" w:eastAsia="仿宋_GB2312" w:hAnsi="黑体" w:cs="Arial" w:hint="eastAsia"/>
                  <w:noProof/>
                  <w:kern w:val="0"/>
                  <w:sz w:val="21"/>
                  <w:szCs w:val="21"/>
                </w:rPr>
                <w:t>你是否还记得</w:t>
              </w:r>
            </w:hyperlink>
            <w:r w:rsidR="00B348C9">
              <w:rPr>
                <w:rFonts w:ascii="仿宋_GB2312" w:eastAsia="仿宋_GB2312" w:hAnsi="黑体" w:cs="Arial" w:hint="eastAsia"/>
                <w:noProof/>
                <w:kern w:val="0"/>
                <w:sz w:val="21"/>
                <w:szCs w:val="21"/>
              </w:rPr>
              <w:t>（微杂志）</w:t>
            </w:r>
          </w:p>
        </w:tc>
        <w:tc>
          <w:tcPr>
            <w:tcW w:w="1560" w:type="dxa"/>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r w:rsidRPr="00F619DB">
              <w:rPr>
                <w:rFonts w:ascii="仿宋_GB2312" w:eastAsia="仿宋_GB2312" w:hAnsi="黑体" w:cs="Arial" w:hint="eastAsia"/>
                <w:noProof/>
                <w:kern w:val="0"/>
                <w:sz w:val="21"/>
                <w:szCs w:val="21"/>
              </w:rPr>
              <w:t>北京科技大学</w:t>
            </w:r>
          </w:p>
        </w:tc>
        <w:tc>
          <w:tcPr>
            <w:tcW w:w="1995" w:type="dxa"/>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r>
              <w:rPr>
                <w:noProof/>
              </w:rPr>
              <w:drawing>
                <wp:inline distT="0" distB="0" distL="0" distR="0">
                  <wp:extent cx="718549" cy="720000"/>
                  <wp:effectExtent l="19050" t="0" r="5351" b="0"/>
                  <wp:docPr id="44" name="图片 4" descr="f:\program files\360se6\User Data\temp\5936969_o9I3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program files\360se6\User Data\temp\5936969_o9I3Y.png"/>
                          <pic:cNvPicPr>
                            <a:picLocks noChangeAspect="1" noChangeArrowheads="1"/>
                          </pic:cNvPicPr>
                        </pic:nvPicPr>
                        <pic:blipFill>
                          <a:blip r:embed="rId44" cstate="print"/>
                          <a:srcRect/>
                          <a:stretch>
                            <a:fillRect/>
                          </a:stretch>
                        </pic:blipFill>
                        <pic:spPr bwMode="auto">
                          <a:xfrm>
                            <a:off x="0" y="0"/>
                            <a:ext cx="718549" cy="720000"/>
                          </a:xfrm>
                          <a:prstGeom prst="rect">
                            <a:avLst/>
                          </a:prstGeom>
                          <a:noFill/>
                          <a:ln w="9525">
                            <a:noFill/>
                            <a:miter lim="800000"/>
                            <a:headEnd/>
                            <a:tailEnd/>
                          </a:ln>
                        </pic:spPr>
                      </pic:pic>
                    </a:graphicData>
                  </a:graphic>
                </wp:inline>
              </w:drawing>
            </w:r>
          </w:p>
        </w:tc>
      </w:tr>
      <w:tr w:rsidR="00B348C9" w:rsidRPr="00326A36" w:rsidTr="00B348C9">
        <w:trPr>
          <w:trHeight w:val="462"/>
          <w:jc w:val="center"/>
        </w:trPr>
        <w:tc>
          <w:tcPr>
            <w:tcW w:w="827" w:type="dxa"/>
            <w:vMerge/>
          </w:tcPr>
          <w:p w:rsidR="00B348C9" w:rsidRPr="00F619DB" w:rsidRDefault="00B348C9" w:rsidP="00A527F2">
            <w:pPr>
              <w:widowControl/>
              <w:spacing w:before="75" w:after="75"/>
              <w:ind w:firstLineChars="0" w:firstLine="0"/>
              <w:jc w:val="center"/>
              <w:rPr>
                <w:rFonts w:ascii="仿宋_GB2312" w:eastAsia="仿宋_GB2312" w:hAnsi="黑体" w:cs="Arial"/>
                <w:noProof/>
                <w:kern w:val="0"/>
                <w:sz w:val="21"/>
                <w:szCs w:val="21"/>
              </w:rPr>
            </w:pPr>
          </w:p>
        </w:tc>
        <w:tc>
          <w:tcPr>
            <w:tcW w:w="1158" w:type="dxa"/>
            <w:vMerge/>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p>
        </w:tc>
        <w:tc>
          <w:tcPr>
            <w:tcW w:w="2835" w:type="dxa"/>
          </w:tcPr>
          <w:p w:rsidR="00B348C9" w:rsidRPr="00F619DB" w:rsidRDefault="000D66E7" w:rsidP="00BF300B">
            <w:pPr>
              <w:widowControl/>
              <w:spacing w:before="75" w:after="75"/>
              <w:ind w:firstLineChars="0" w:firstLine="0"/>
              <w:jc w:val="center"/>
              <w:rPr>
                <w:rFonts w:ascii="仿宋_GB2312" w:eastAsia="仿宋_GB2312" w:hAnsi="黑体" w:cs="Arial"/>
                <w:noProof/>
                <w:kern w:val="0"/>
                <w:sz w:val="21"/>
                <w:szCs w:val="21"/>
              </w:rPr>
            </w:pPr>
            <w:hyperlink r:id="rId45" w:history="1">
              <w:r w:rsidR="00B348C9" w:rsidRPr="00E753C3">
                <w:rPr>
                  <w:rStyle w:val="a9"/>
                  <w:rFonts w:ascii="仿宋_GB2312" w:eastAsia="仿宋_GB2312" w:hAnsi="黑体" w:cs="Arial" w:hint="eastAsia"/>
                  <w:noProof/>
                  <w:kern w:val="0"/>
                  <w:sz w:val="21"/>
                  <w:szCs w:val="21"/>
                </w:rPr>
                <w:t>勿忘国耻 铭记历史 | 砥砺青春 圆梦中华</w:t>
              </w:r>
            </w:hyperlink>
          </w:p>
        </w:tc>
        <w:tc>
          <w:tcPr>
            <w:tcW w:w="1560" w:type="dxa"/>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r w:rsidRPr="00F619DB">
              <w:rPr>
                <w:rFonts w:ascii="仿宋_GB2312" w:eastAsia="仿宋_GB2312" w:hAnsi="黑体" w:cs="Arial" w:hint="eastAsia"/>
                <w:noProof/>
                <w:kern w:val="0"/>
                <w:sz w:val="21"/>
                <w:szCs w:val="21"/>
              </w:rPr>
              <w:t>中国传媒大学</w:t>
            </w:r>
          </w:p>
        </w:tc>
        <w:tc>
          <w:tcPr>
            <w:tcW w:w="1995" w:type="dxa"/>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r>
              <w:rPr>
                <w:noProof/>
              </w:rPr>
              <w:drawing>
                <wp:inline distT="0" distB="0" distL="0" distR="0">
                  <wp:extent cx="719086" cy="720000"/>
                  <wp:effectExtent l="19050" t="0" r="4814" b="0"/>
                  <wp:docPr id="45" name="图片 13" descr="f:\program files\360se6\User Data\temp\5937007_b8P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program files\360se6\User Data\temp\5937007_b8PF2.png"/>
                          <pic:cNvPicPr>
                            <a:picLocks noChangeAspect="1" noChangeArrowheads="1"/>
                          </pic:cNvPicPr>
                        </pic:nvPicPr>
                        <pic:blipFill>
                          <a:blip r:embed="rId46" cstate="print"/>
                          <a:srcRect/>
                          <a:stretch>
                            <a:fillRect/>
                          </a:stretch>
                        </pic:blipFill>
                        <pic:spPr bwMode="auto">
                          <a:xfrm>
                            <a:off x="0" y="0"/>
                            <a:ext cx="719086" cy="720000"/>
                          </a:xfrm>
                          <a:prstGeom prst="rect">
                            <a:avLst/>
                          </a:prstGeom>
                          <a:noFill/>
                          <a:ln w="9525">
                            <a:noFill/>
                            <a:miter lim="800000"/>
                            <a:headEnd/>
                            <a:tailEnd/>
                          </a:ln>
                        </pic:spPr>
                      </pic:pic>
                    </a:graphicData>
                  </a:graphic>
                </wp:inline>
              </w:drawing>
            </w:r>
          </w:p>
        </w:tc>
      </w:tr>
      <w:tr w:rsidR="00B348C9" w:rsidRPr="00326A36" w:rsidTr="00B348C9">
        <w:trPr>
          <w:trHeight w:val="462"/>
          <w:jc w:val="center"/>
        </w:trPr>
        <w:tc>
          <w:tcPr>
            <w:tcW w:w="827" w:type="dxa"/>
            <w:vMerge/>
          </w:tcPr>
          <w:p w:rsidR="00B348C9" w:rsidRPr="00F619DB" w:rsidRDefault="00B348C9" w:rsidP="00A527F2">
            <w:pPr>
              <w:widowControl/>
              <w:spacing w:before="75" w:after="75"/>
              <w:ind w:firstLineChars="0" w:firstLine="0"/>
              <w:jc w:val="center"/>
              <w:rPr>
                <w:rFonts w:ascii="仿宋_GB2312" w:eastAsia="仿宋_GB2312" w:hAnsi="黑体" w:cs="Arial"/>
                <w:noProof/>
                <w:kern w:val="0"/>
                <w:sz w:val="21"/>
                <w:szCs w:val="21"/>
              </w:rPr>
            </w:pPr>
          </w:p>
        </w:tc>
        <w:tc>
          <w:tcPr>
            <w:tcW w:w="1158" w:type="dxa"/>
            <w:vMerge/>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p>
        </w:tc>
        <w:tc>
          <w:tcPr>
            <w:tcW w:w="2835" w:type="dxa"/>
          </w:tcPr>
          <w:p w:rsidR="00B348C9" w:rsidRPr="00F619DB" w:rsidRDefault="000D66E7" w:rsidP="00BF300B">
            <w:pPr>
              <w:widowControl/>
              <w:spacing w:before="75" w:after="75"/>
              <w:ind w:firstLineChars="0" w:firstLine="0"/>
              <w:jc w:val="center"/>
              <w:rPr>
                <w:rFonts w:ascii="仿宋_GB2312" w:eastAsia="仿宋_GB2312" w:hAnsi="黑体" w:cs="Arial"/>
                <w:noProof/>
                <w:kern w:val="0"/>
                <w:sz w:val="21"/>
                <w:szCs w:val="21"/>
              </w:rPr>
            </w:pPr>
            <w:hyperlink r:id="rId47" w:history="1">
              <w:r w:rsidR="00B348C9" w:rsidRPr="00E753C3">
                <w:rPr>
                  <w:rStyle w:val="a9"/>
                  <w:rFonts w:ascii="仿宋_GB2312" w:eastAsia="仿宋_GB2312" w:hAnsi="黑体" w:cs="Arial" w:hint="eastAsia"/>
                  <w:noProof/>
                  <w:kern w:val="0"/>
                  <w:sz w:val="21"/>
                  <w:szCs w:val="21"/>
                </w:rPr>
                <w:t>盘点世界各大媒体眼中的中国国家公祭日</w:t>
              </w:r>
            </w:hyperlink>
          </w:p>
        </w:tc>
        <w:tc>
          <w:tcPr>
            <w:tcW w:w="1560" w:type="dxa"/>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r w:rsidRPr="00F619DB">
              <w:rPr>
                <w:rFonts w:ascii="仿宋_GB2312" w:eastAsia="仿宋_GB2312" w:hAnsi="黑体" w:cs="Arial" w:hint="eastAsia"/>
                <w:noProof/>
                <w:kern w:val="0"/>
                <w:sz w:val="21"/>
                <w:szCs w:val="21"/>
              </w:rPr>
              <w:t>中国人民公安大学</w:t>
            </w:r>
          </w:p>
        </w:tc>
        <w:tc>
          <w:tcPr>
            <w:tcW w:w="1995" w:type="dxa"/>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r>
              <w:rPr>
                <w:noProof/>
              </w:rPr>
              <w:drawing>
                <wp:inline distT="0" distB="0" distL="0" distR="0">
                  <wp:extent cx="719086" cy="720000"/>
                  <wp:effectExtent l="19050" t="0" r="4814" b="0"/>
                  <wp:docPr id="46" name="图片 16" descr="f:\program files\360se6\User Data\temp\5937013_1GwM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program files\360se6\User Data\temp\5937013_1GwMx.png"/>
                          <pic:cNvPicPr>
                            <a:picLocks noChangeAspect="1" noChangeArrowheads="1"/>
                          </pic:cNvPicPr>
                        </pic:nvPicPr>
                        <pic:blipFill>
                          <a:blip r:embed="rId48" cstate="print"/>
                          <a:srcRect/>
                          <a:stretch>
                            <a:fillRect/>
                          </a:stretch>
                        </pic:blipFill>
                        <pic:spPr bwMode="auto">
                          <a:xfrm>
                            <a:off x="0" y="0"/>
                            <a:ext cx="719086" cy="720000"/>
                          </a:xfrm>
                          <a:prstGeom prst="rect">
                            <a:avLst/>
                          </a:prstGeom>
                          <a:noFill/>
                          <a:ln w="9525">
                            <a:noFill/>
                            <a:miter lim="800000"/>
                            <a:headEnd/>
                            <a:tailEnd/>
                          </a:ln>
                        </pic:spPr>
                      </pic:pic>
                    </a:graphicData>
                  </a:graphic>
                </wp:inline>
              </w:drawing>
            </w:r>
          </w:p>
        </w:tc>
      </w:tr>
      <w:tr w:rsidR="00B348C9" w:rsidRPr="00326A36" w:rsidTr="00B348C9">
        <w:trPr>
          <w:trHeight w:val="462"/>
          <w:jc w:val="center"/>
        </w:trPr>
        <w:tc>
          <w:tcPr>
            <w:tcW w:w="827" w:type="dxa"/>
            <w:vMerge/>
          </w:tcPr>
          <w:p w:rsidR="00B348C9" w:rsidRPr="00F619DB" w:rsidRDefault="00B348C9" w:rsidP="00A527F2">
            <w:pPr>
              <w:widowControl/>
              <w:spacing w:before="75" w:after="75"/>
              <w:ind w:firstLineChars="0" w:firstLine="0"/>
              <w:jc w:val="center"/>
              <w:rPr>
                <w:rFonts w:ascii="仿宋_GB2312" w:eastAsia="仿宋_GB2312" w:hAnsi="黑体" w:cs="Arial"/>
                <w:noProof/>
                <w:kern w:val="0"/>
                <w:sz w:val="21"/>
                <w:szCs w:val="21"/>
              </w:rPr>
            </w:pPr>
          </w:p>
        </w:tc>
        <w:tc>
          <w:tcPr>
            <w:tcW w:w="1158" w:type="dxa"/>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r w:rsidRPr="00F619DB">
              <w:rPr>
                <w:rFonts w:ascii="仿宋_GB2312" w:eastAsia="仿宋_GB2312" w:hAnsi="黑体" w:cs="Arial" w:hint="eastAsia"/>
                <w:noProof/>
                <w:kern w:val="0"/>
                <w:sz w:val="21"/>
                <w:szCs w:val="21"/>
              </w:rPr>
              <w:t>2014年12月20日</w:t>
            </w:r>
          </w:p>
        </w:tc>
        <w:tc>
          <w:tcPr>
            <w:tcW w:w="2835" w:type="dxa"/>
          </w:tcPr>
          <w:p w:rsidR="00B348C9" w:rsidRPr="00F619DB" w:rsidRDefault="000D66E7" w:rsidP="00BF300B">
            <w:pPr>
              <w:widowControl/>
              <w:spacing w:before="75" w:after="75"/>
              <w:ind w:firstLineChars="0" w:firstLine="0"/>
              <w:jc w:val="center"/>
              <w:rPr>
                <w:rFonts w:ascii="仿宋_GB2312" w:eastAsia="仿宋_GB2312" w:hAnsi="黑体" w:cs="Arial"/>
                <w:noProof/>
                <w:kern w:val="0"/>
                <w:sz w:val="21"/>
                <w:szCs w:val="21"/>
              </w:rPr>
            </w:pPr>
            <w:hyperlink r:id="rId49" w:history="1">
              <w:r w:rsidR="00B348C9" w:rsidRPr="00E753C3">
                <w:rPr>
                  <w:rStyle w:val="a9"/>
                  <w:rFonts w:ascii="仿宋_GB2312" w:eastAsia="仿宋_GB2312" w:hAnsi="黑体" w:cs="Arial" w:hint="eastAsia"/>
                  <w:noProof/>
                  <w:kern w:val="0"/>
                  <w:sz w:val="21"/>
                  <w:szCs w:val="21"/>
                </w:rPr>
                <w:t>我不叫Macau，我叫澳门，有一国两制，就是任性</w:t>
              </w:r>
            </w:hyperlink>
            <w:r w:rsidR="00B348C9" w:rsidRPr="00F619DB">
              <w:rPr>
                <w:rFonts w:ascii="仿宋_GB2312" w:eastAsia="仿宋_GB2312" w:hAnsi="黑体" w:cs="Arial" w:hint="eastAsia"/>
                <w:noProof/>
                <w:kern w:val="0"/>
                <w:sz w:val="21"/>
                <w:szCs w:val="21"/>
              </w:rPr>
              <w:t>。</w:t>
            </w:r>
          </w:p>
        </w:tc>
        <w:tc>
          <w:tcPr>
            <w:tcW w:w="1560" w:type="dxa"/>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r w:rsidRPr="00F619DB">
              <w:rPr>
                <w:rFonts w:ascii="仿宋_GB2312" w:eastAsia="仿宋_GB2312" w:hAnsi="黑体" w:cs="Arial" w:hint="eastAsia"/>
                <w:noProof/>
                <w:kern w:val="0"/>
                <w:sz w:val="21"/>
                <w:szCs w:val="21"/>
              </w:rPr>
              <w:t>中央民族大学</w:t>
            </w:r>
          </w:p>
        </w:tc>
        <w:tc>
          <w:tcPr>
            <w:tcW w:w="1995" w:type="dxa"/>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r>
              <w:rPr>
                <w:noProof/>
              </w:rPr>
              <w:drawing>
                <wp:inline distT="0" distB="0" distL="0" distR="0">
                  <wp:extent cx="719086" cy="720000"/>
                  <wp:effectExtent l="19050" t="0" r="4814" b="0"/>
                  <wp:docPr id="47" name="图片 22" descr="f:\program files\360se6\User Data\temp\5937031_dmR9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program files\360se6\User Data\temp\5937031_dmR9w.png"/>
                          <pic:cNvPicPr>
                            <a:picLocks noChangeAspect="1" noChangeArrowheads="1"/>
                          </pic:cNvPicPr>
                        </pic:nvPicPr>
                        <pic:blipFill>
                          <a:blip r:embed="rId50" cstate="print"/>
                          <a:srcRect/>
                          <a:stretch>
                            <a:fillRect/>
                          </a:stretch>
                        </pic:blipFill>
                        <pic:spPr bwMode="auto">
                          <a:xfrm>
                            <a:off x="0" y="0"/>
                            <a:ext cx="719086" cy="720000"/>
                          </a:xfrm>
                          <a:prstGeom prst="rect">
                            <a:avLst/>
                          </a:prstGeom>
                          <a:noFill/>
                          <a:ln w="9525">
                            <a:noFill/>
                            <a:miter lim="800000"/>
                            <a:headEnd/>
                            <a:tailEnd/>
                          </a:ln>
                        </pic:spPr>
                      </pic:pic>
                    </a:graphicData>
                  </a:graphic>
                </wp:inline>
              </w:drawing>
            </w:r>
          </w:p>
        </w:tc>
      </w:tr>
      <w:tr w:rsidR="00B348C9" w:rsidRPr="00326A36" w:rsidTr="00B348C9">
        <w:trPr>
          <w:trHeight w:val="462"/>
          <w:jc w:val="center"/>
        </w:trPr>
        <w:tc>
          <w:tcPr>
            <w:tcW w:w="827" w:type="dxa"/>
            <w:vMerge w:val="restart"/>
          </w:tcPr>
          <w:p w:rsidR="00B348C9" w:rsidRPr="00F619DB" w:rsidRDefault="00B348C9" w:rsidP="00C7652C">
            <w:pPr>
              <w:widowControl/>
              <w:spacing w:before="75" w:after="75"/>
              <w:ind w:leftChars="-113" w:left="-249" w:firstLineChars="0" w:firstLine="0"/>
              <w:jc w:val="center"/>
              <w:rPr>
                <w:rFonts w:ascii="仿宋_GB2312" w:eastAsia="仿宋_GB2312" w:hAnsi="黑体" w:cs="Arial"/>
                <w:noProof/>
                <w:kern w:val="0"/>
                <w:sz w:val="21"/>
                <w:szCs w:val="21"/>
              </w:rPr>
            </w:pPr>
            <w:r w:rsidRPr="00F619DB">
              <w:rPr>
                <w:rFonts w:ascii="仿宋_GB2312" w:eastAsia="仿宋_GB2312" w:hAnsi="黑体" w:cs="Arial" w:hint="eastAsia"/>
                <w:noProof/>
                <w:kern w:val="0"/>
                <w:sz w:val="21"/>
                <w:szCs w:val="21"/>
              </w:rPr>
              <w:t xml:space="preserve"> 青年</w:t>
            </w:r>
          </w:p>
          <w:p w:rsidR="00B348C9" w:rsidRPr="00F619DB" w:rsidRDefault="00B348C9" w:rsidP="00463BBB">
            <w:pPr>
              <w:widowControl/>
              <w:spacing w:before="75" w:after="75"/>
              <w:ind w:leftChars="-113" w:left="-249" w:firstLineChars="0" w:firstLine="0"/>
              <w:jc w:val="center"/>
              <w:rPr>
                <w:rFonts w:ascii="仿宋_GB2312" w:eastAsia="仿宋_GB2312" w:hAnsi="黑体" w:cs="Arial"/>
                <w:noProof/>
                <w:kern w:val="0"/>
                <w:sz w:val="21"/>
                <w:szCs w:val="21"/>
              </w:rPr>
            </w:pPr>
            <w:r w:rsidRPr="00F619DB">
              <w:rPr>
                <w:rFonts w:ascii="仿宋_GB2312" w:eastAsia="仿宋_GB2312" w:hAnsi="黑体" w:cs="Arial" w:hint="eastAsia"/>
                <w:noProof/>
                <w:kern w:val="0"/>
                <w:sz w:val="21"/>
                <w:szCs w:val="21"/>
              </w:rPr>
              <w:t xml:space="preserve"> 关注</w:t>
            </w:r>
          </w:p>
        </w:tc>
        <w:tc>
          <w:tcPr>
            <w:tcW w:w="1158" w:type="dxa"/>
          </w:tcPr>
          <w:p w:rsidR="00B348C9" w:rsidRPr="00F619DB" w:rsidRDefault="00B348C9" w:rsidP="00F225F0">
            <w:pPr>
              <w:widowControl/>
              <w:spacing w:before="75" w:after="75"/>
              <w:ind w:firstLineChars="0" w:firstLine="0"/>
              <w:jc w:val="center"/>
              <w:rPr>
                <w:rFonts w:ascii="仿宋_GB2312" w:eastAsia="仿宋_GB2312" w:hAnsi="黑体" w:cs="Arial"/>
                <w:noProof/>
                <w:kern w:val="0"/>
                <w:sz w:val="21"/>
                <w:szCs w:val="21"/>
              </w:rPr>
            </w:pPr>
            <w:r w:rsidRPr="00F619DB">
              <w:rPr>
                <w:rFonts w:ascii="仿宋_GB2312" w:eastAsia="仿宋_GB2312" w:hAnsi="黑体" w:cs="Arial" w:hint="eastAsia"/>
                <w:noProof/>
                <w:kern w:val="0"/>
                <w:sz w:val="21"/>
                <w:szCs w:val="21"/>
              </w:rPr>
              <w:t>2015</w:t>
            </w:r>
            <w:r w:rsidR="00F225F0">
              <w:rPr>
                <w:rFonts w:ascii="仿宋_GB2312" w:eastAsia="仿宋_GB2312" w:hAnsi="黑体" w:cs="Arial" w:hint="eastAsia"/>
                <w:noProof/>
                <w:kern w:val="0"/>
                <w:sz w:val="21"/>
                <w:szCs w:val="21"/>
              </w:rPr>
              <w:t>年2月</w:t>
            </w:r>
            <w:r w:rsidRPr="00F619DB">
              <w:rPr>
                <w:rFonts w:ascii="仿宋_GB2312" w:eastAsia="仿宋_GB2312" w:hAnsi="黑体" w:cs="Arial" w:hint="eastAsia"/>
                <w:noProof/>
                <w:kern w:val="0"/>
                <w:sz w:val="21"/>
                <w:szCs w:val="21"/>
              </w:rPr>
              <w:t>13</w:t>
            </w:r>
            <w:r w:rsidR="00F225F0">
              <w:rPr>
                <w:rFonts w:ascii="仿宋_GB2312" w:eastAsia="仿宋_GB2312" w:hAnsi="黑体" w:cs="Arial" w:hint="eastAsia"/>
                <w:noProof/>
                <w:kern w:val="0"/>
                <w:sz w:val="21"/>
                <w:szCs w:val="21"/>
              </w:rPr>
              <w:t>日</w:t>
            </w:r>
          </w:p>
        </w:tc>
        <w:tc>
          <w:tcPr>
            <w:tcW w:w="2835" w:type="dxa"/>
          </w:tcPr>
          <w:p w:rsidR="00B348C9" w:rsidRPr="00F619DB" w:rsidRDefault="000D66E7" w:rsidP="00326A36">
            <w:pPr>
              <w:ind w:firstLine="440"/>
              <w:rPr>
                <w:rFonts w:ascii="仿宋_GB2312" w:eastAsia="仿宋_GB2312" w:hAnsi="黑体" w:cs="Arial"/>
                <w:noProof/>
                <w:kern w:val="0"/>
                <w:sz w:val="21"/>
                <w:szCs w:val="21"/>
              </w:rPr>
            </w:pPr>
            <w:hyperlink r:id="rId51" w:history="1">
              <w:r w:rsidR="00B348C9" w:rsidRPr="00E753C3">
                <w:rPr>
                  <w:rStyle w:val="a9"/>
                  <w:rFonts w:ascii="仿宋_GB2312" w:eastAsia="仿宋_GB2312" w:hAnsi="黑体" w:cs="Arial" w:hint="eastAsia"/>
                  <w:noProof/>
                  <w:kern w:val="0"/>
                  <w:sz w:val="21"/>
                  <w:szCs w:val="21"/>
                </w:rPr>
                <w:t>年龄超限，留京受阻，北京户口到底有什么好处，学子们应该注意什么？</w:t>
              </w:r>
            </w:hyperlink>
          </w:p>
        </w:tc>
        <w:tc>
          <w:tcPr>
            <w:tcW w:w="1560" w:type="dxa"/>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r w:rsidRPr="00F619DB">
              <w:rPr>
                <w:rFonts w:ascii="仿宋_GB2312" w:eastAsia="仿宋_GB2312" w:hAnsi="黑体" w:cs="Arial" w:hint="eastAsia"/>
                <w:noProof/>
                <w:kern w:val="0"/>
                <w:sz w:val="21"/>
                <w:szCs w:val="21"/>
              </w:rPr>
              <w:t>对外经贸大学</w:t>
            </w:r>
          </w:p>
        </w:tc>
        <w:tc>
          <w:tcPr>
            <w:tcW w:w="1995" w:type="dxa"/>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r>
              <w:rPr>
                <w:noProof/>
              </w:rPr>
              <w:drawing>
                <wp:inline distT="0" distB="0" distL="0" distR="0">
                  <wp:extent cx="719086" cy="720000"/>
                  <wp:effectExtent l="19050" t="0" r="4814" b="0"/>
                  <wp:docPr id="48" name="图片 7" descr="f:\program files\360se6\User Data\temp\5936977_La9J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program files\360se6\User Data\temp\5936977_La9Jr.png"/>
                          <pic:cNvPicPr>
                            <a:picLocks noChangeAspect="1" noChangeArrowheads="1"/>
                          </pic:cNvPicPr>
                        </pic:nvPicPr>
                        <pic:blipFill>
                          <a:blip r:embed="rId52" cstate="print"/>
                          <a:srcRect/>
                          <a:stretch>
                            <a:fillRect/>
                          </a:stretch>
                        </pic:blipFill>
                        <pic:spPr bwMode="auto">
                          <a:xfrm>
                            <a:off x="0" y="0"/>
                            <a:ext cx="719086" cy="720000"/>
                          </a:xfrm>
                          <a:prstGeom prst="rect">
                            <a:avLst/>
                          </a:prstGeom>
                          <a:noFill/>
                          <a:ln w="9525">
                            <a:noFill/>
                            <a:miter lim="800000"/>
                            <a:headEnd/>
                            <a:tailEnd/>
                          </a:ln>
                        </pic:spPr>
                      </pic:pic>
                    </a:graphicData>
                  </a:graphic>
                </wp:inline>
              </w:drawing>
            </w:r>
          </w:p>
        </w:tc>
      </w:tr>
      <w:tr w:rsidR="00B348C9" w:rsidRPr="00326A36" w:rsidTr="00B348C9">
        <w:trPr>
          <w:trHeight w:val="462"/>
          <w:jc w:val="center"/>
        </w:trPr>
        <w:tc>
          <w:tcPr>
            <w:tcW w:w="827" w:type="dxa"/>
            <w:vMerge/>
          </w:tcPr>
          <w:p w:rsidR="00B348C9" w:rsidRPr="00F619DB" w:rsidRDefault="00B348C9" w:rsidP="00A527F2">
            <w:pPr>
              <w:widowControl/>
              <w:spacing w:before="75" w:after="75"/>
              <w:ind w:firstLineChars="0" w:firstLine="0"/>
              <w:jc w:val="center"/>
              <w:rPr>
                <w:rFonts w:ascii="仿宋_GB2312" w:eastAsia="仿宋_GB2312" w:hAnsi="黑体" w:cs="Arial"/>
                <w:noProof/>
                <w:kern w:val="0"/>
                <w:sz w:val="21"/>
                <w:szCs w:val="21"/>
              </w:rPr>
            </w:pPr>
          </w:p>
        </w:tc>
        <w:tc>
          <w:tcPr>
            <w:tcW w:w="1158" w:type="dxa"/>
          </w:tcPr>
          <w:p w:rsidR="00B348C9" w:rsidRPr="00F619DB" w:rsidRDefault="00F225F0" w:rsidP="00BF300B">
            <w:pPr>
              <w:widowControl/>
              <w:spacing w:before="75" w:after="75"/>
              <w:ind w:firstLineChars="0" w:firstLine="0"/>
              <w:jc w:val="center"/>
              <w:rPr>
                <w:rFonts w:ascii="仿宋_GB2312" w:eastAsia="仿宋_GB2312" w:hAnsi="黑体" w:cs="Arial"/>
                <w:noProof/>
                <w:kern w:val="0"/>
                <w:sz w:val="21"/>
                <w:szCs w:val="21"/>
              </w:rPr>
            </w:pPr>
            <w:r>
              <w:rPr>
                <w:rFonts w:ascii="仿宋_GB2312" w:eastAsia="仿宋_GB2312" w:hAnsi="黑体" w:cs="Arial" w:hint="eastAsia"/>
                <w:noProof/>
                <w:kern w:val="0"/>
                <w:sz w:val="21"/>
                <w:szCs w:val="21"/>
              </w:rPr>
              <w:t>2014年11月</w:t>
            </w:r>
            <w:r w:rsidR="00B348C9" w:rsidRPr="00F619DB">
              <w:rPr>
                <w:rFonts w:ascii="仿宋_GB2312" w:eastAsia="仿宋_GB2312" w:hAnsi="黑体" w:cs="Arial" w:hint="eastAsia"/>
                <w:noProof/>
                <w:kern w:val="0"/>
                <w:sz w:val="21"/>
                <w:szCs w:val="21"/>
              </w:rPr>
              <w:t>23</w:t>
            </w:r>
            <w:r>
              <w:rPr>
                <w:rFonts w:ascii="仿宋_GB2312" w:eastAsia="仿宋_GB2312" w:hAnsi="黑体" w:cs="Arial" w:hint="eastAsia"/>
                <w:noProof/>
                <w:kern w:val="0"/>
                <w:sz w:val="21"/>
                <w:szCs w:val="21"/>
              </w:rPr>
              <w:t>日</w:t>
            </w:r>
          </w:p>
        </w:tc>
        <w:tc>
          <w:tcPr>
            <w:tcW w:w="2835" w:type="dxa"/>
          </w:tcPr>
          <w:p w:rsidR="00B348C9" w:rsidRPr="00F619DB" w:rsidRDefault="000D66E7" w:rsidP="00BF300B">
            <w:pPr>
              <w:widowControl/>
              <w:spacing w:before="75" w:after="75"/>
              <w:ind w:firstLineChars="0" w:firstLine="0"/>
              <w:jc w:val="center"/>
              <w:rPr>
                <w:rFonts w:ascii="仿宋_GB2312" w:eastAsia="仿宋_GB2312" w:hAnsi="黑体" w:cs="Arial"/>
                <w:noProof/>
                <w:kern w:val="0"/>
                <w:sz w:val="21"/>
                <w:szCs w:val="21"/>
              </w:rPr>
            </w:pPr>
            <w:hyperlink r:id="rId53" w:history="1">
              <w:r w:rsidR="00B348C9" w:rsidRPr="00E753C3">
                <w:rPr>
                  <w:rStyle w:val="a9"/>
                  <w:rFonts w:ascii="仿宋_GB2312" w:eastAsia="仿宋_GB2312" w:hAnsi="黑体" w:cs="Arial" w:hint="eastAsia"/>
                  <w:noProof/>
                  <w:kern w:val="0"/>
                  <w:sz w:val="21"/>
                  <w:szCs w:val="21"/>
                </w:rPr>
                <w:t>第一期：小官巨腐</w:t>
              </w:r>
            </w:hyperlink>
          </w:p>
        </w:tc>
        <w:tc>
          <w:tcPr>
            <w:tcW w:w="1560" w:type="dxa"/>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r w:rsidRPr="00F619DB">
              <w:rPr>
                <w:rFonts w:ascii="仿宋_GB2312" w:eastAsia="仿宋_GB2312" w:hAnsi="黑体" w:cs="Arial" w:hint="eastAsia"/>
                <w:noProof/>
                <w:kern w:val="0"/>
                <w:sz w:val="21"/>
                <w:szCs w:val="21"/>
              </w:rPr>
              <w:t>中国人民公安大学</w:t>
            </w:r>
          </w:p>
        </w:tc>
        <w:tc>
          <w:tcPr>
            <w:tcW w:w="1995" w:type="dxa"/>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r>
              <w:rPr>
                <w:noProof/>
              </w:rPr>
              <w:drawing>
                <wp:inline distT="0" distB="0" distL="0" distR="0">
                  <wp:extent cx="720000" cy="727635"/>
                  <wp:effectExtent l="19050" t="0" r="3900" b="0"/>
                  <wp:docPr id="49" name="图片 19" descr="f:\program files\360se6\User Data\temp\5937019_3Nei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program files\360se6\User Data\temp\5937019_3Neiy.png"/>
                          <pic:cNvPicPr>
                            <a:picLocks noChangeAspect="1" noChangeArrowheads="1"/>
                          </pic:cNvPicPr>
                        </pic:nvPicPr>
                        <pic:blipFill>
                          <a:blip r:embed="rId54" cstate="print"/>
                          <a:srcRect/>
                          <a:stretch>
                            <a:fillRect/>
                          </a:stretch>
                        </pic:blipFill>
                        <pic:spPr bwMode="auto">
                          <a:xfrm>
                            <a:off x="0" y="0"/>
                            <a:ext cx="720000" cy="727635"/>
                          </a:xfrm>
                          <a:prstGeom prst="rect">
                            <a:avLst/>
                          </a:prstGeom>
                          <a:noFill/>
                          <a:ln w="9525">
                            <a:noFill/>
                            <a:miter lim="800000"/>
                            <a:headEnd/>
                            <a:tailEnd/>
                          </a:ln>
                        </pic:spPr>
                      </pic:pic>
                    </a:graphicData>
                  </a:graphic>
                </wp:inline>
              </w:drawing>
            </w:r>
          </w:p>
        </w:tc>
      </w:tr>
      <w:tr w:rsidR="00B348C9" w:rsidRPr="00326A36" w:rsidTr="00B348C9">
        <w:trPr>
          <w:trHeight w:val="462"/>
          <w:jc w:val="center"/>
        </w:trPr>
        <w:tc>
          <w:tcPr>
            <w:tcW w:w="827" w:type="dxa"/>
            <w:vMerge/>
          </w:tcPr>
          <w:p w:rsidR="00B348C9" w:rsidRPr="00F619DB" w:rsidRDefault="00B348C9" w:rsidP="00A527F2">
            <w:pPr>
              <w:widowControl/>
              <w:spacing w:before="75" w:after="75"/>
              <w:ind w:firstLineChars="0" w:firstLine="0"/>
              <w:jc w:val="center"/>
              <w:rPr>
                <w:rFonts w:ascii="仿宋_GB2312" w:eastAsia="仿宋_GB2312" w:hAnsi="黑体" w:cs="Arial"/>
                <w:noProof/>
                <w:kern w:val="0"/>
                <w:sz w:val="21"/>
                <w:szCs w:val="21"/>
              </w:rPr>
            </w:pPr>
          </w:p>
        </w:tc>
        <w:tc>
          <w:tcPr>
            <w:tcW w:w="1158" w:type="dxa"/>
          </w:tcPr>
          <w:p w:rsidR="00B348C9" w:rsidRPr="00F619DB" w:rsidRDefault="00F225F0" w:rsidP="00BF300B">
            <w:pPr>
              <w:widowControl/>
              <w:spacing w:before="75" w:after="75"/>
              <w:ind w:firstLineChars="0" w:firstLine="0"/>
              <w:jc w:val="center"/>
              <w:rPr>
                <w:rFonts w:ascii="仿宋_GB2312" w:eastAsia="仿宋_GB2312" w:hAnsi="黑体" w:cs="Arial"/>
                <w:noProof/>
                <w:kern w:val="0"/>
                <w:sz w:val="21"/>
                <w:szCs w:val="21"/>
              </w:rPr>
            </w:pPr>
            <w:r>
              <w:rPr>
                <w:rFonts w:ascii="仿宋_GB2312" w:eastAsia="仿宋_GB2312" w:hAnsi="黑体" w:cs="Arial" w:hint="eastAsia"/>
                <w:noProof/>
                <w:kern w:val="0"/>
                <w:sz w:val="21"/>
                <w:szCs w:val="21"/>
              </w:rPr>
              <w:t>2015年1月</w:t>
            </w:r>
            <w:r w:rsidR="00B348C9" w:rsidRPr="00F619DB">
              <w:rPr>
                <w:rFonts w:ascii="仿宋_GB2312" w:eastAsia="仿宋_GB2312" w:hAnsi="黑体" w:cs="Arial" w:hint="eastAsia"/>
                <w:noProof/>
                <w:kern w:val="0"/>
                <w:sz w:val="21"/>
                <w:szCs w:val="21"/>
              </w:rPr>
              <w:t>19</w:t>
            </w:r>
            <w:r>
              <w:rPr>
                <w:rFonts w:ascii="仿宋_GB2312" w:eastAsia="仿宋_GB2312" w:hAnsi="黑体" w:cs="Arial" w:hint="eastAsia"/>
                <w:noProof/>
                <w:kern w:val="0"/>
                <w:sz w:val="21"/>
                <w:szCs w:val="21"/>
              </w:rPr>
              <w:t>日</w:t>
            </w:r>
          </w:p>
        </w:tc>
        <w:tc>
          <w:tcPr>
            <w:tcW w:w="2835" w:type="dxa"/>
          </w:tcPr>
          <w:p w:rsidR="00B348C9" w:rsidRPr="00F619DB" w:rsidRDefault="000D66E7" w:rsidP="00BF300B">
            <w:pPr>
              <w:widowControl/>
              <w:spacing w:before="75" w:after="75"/>
              <w:ind w:firstLineChars="0" w:firstLine="0"/>
              <w:jc w:val="center"/>
              <w:rPr>
                <w:rFonts w:ascii="仿宋_GB2312" w:eastAsia="仿宋_GB2312" w:hAnsi="黑体" w:cs="Arial"/>
                <w:noProof/>
                <w:kern w:val="0"/>
                <w:sz w:val="21"/>
                <w:szCs w:val="21"/>
              </w:rPr>
            </w:pPr>
            <w:hyperlink r:id="rId55" w:history="1">
              <w:r w:rsidR="00B348C9" w:rsidRPr="00E753C3">
                <w:rPr>
                  <w:rStyle w:val="a9"/>
                  <w:rFonts w:ascii="仿宋_GB2312" w:eastAsia="仿宋_GB2312" w:hAnsi="黑体" w:cs="Arial" w:hint="eastAsia"/>
                  <w:noProof/>
                  <w:kern w:val="0"/>
                  <w:sz w:val="21"/>
                  <w:szCs w:val="21"/>
                </w:rPr>
                <w:t>柏扬平：姚贝娜去世与媒体人的从业底线</w:t>
              </w:r>
            </w:hyperlink>
          </w:p>
        </w:tc>
        <w:tc>
          <w:tcPr>
            <w:tcW w:w="1560" w:type="dxa"/>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r w:rsidRPr="00F619DB">
              <w:rPr>
                <w:rFonts w:ascii="仿宋_GB2312" w:eastAsia="仿宋_GB2312" w:hAnsi="黑体" w:cs="Arial" w:hint="eastAsia"/>
                <w:noProof/>
                <w:kern w:val="0"/>
                <w:sz w:val="21"/>
                <w:szCs w:val="21"/>
              </w:rPr>
              <w:t>中国传媒大学</w:t>
            </w:r>
          </w:p>
        </w:tc>
        <w:tc>
          <w:tcPr>
            <w:tcW w:w="1995" w:type="dxa"/>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r>
              <w:rPr>
                <w:noProof/>
              </w:rPr>
              <w:drawing>
                <wp:inline distT="0" distB="0" distL="0" distR="0">
                  <wp:extent cx="719086" cy="720000"/>
                  <wp:effectExtent l="19050" t="0" r="4814" b="0"/>
                  <wp:docPr id="50" name="图片 10" descr="f:\program files\360se6\User Data\temp\5936990_F2Yr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program files\360se6\User Data\temp\5936990_F2Yrr.png"/>
                          <pic:cNvPicPr>
                            <a:picLocks noChangeAspect="1" noChangeArrowheads="1"/>
                          </pic:cNvPicPr>
                        </pic:nvPicPr>
                        <pic:blipFill>
                          <a:blip r:embed="rId56" cstate="print"/>
                          <a:srcRect/>
                          <a:stretch>
                            <a:fillRect/>
                          </a:stretch>
                        </pic:blipFill>
                        <pic:spPr bwMode="auto">
                          <a:xfrm>
                            <a:off x="0" y="0"/>
                            <a:ext cx="719086" cy="720000"/>
                          </a:xfrm>
                          <a:prstGeom prst="rect">
                            <a:avLst/>
                          </a:prstGeom>
                          <a:noFill/>
                          <a:ln w="9525">
                            <a:noFill/>
                            <a:miter lim="800000"/>
                            <a:headEnd/>
                            <a:tailEnd/>
                          </a:ln>
                        </pic:spPr>
                      </pic:pic>
                    </a:graphicData>
                  </a:graphic>
                </wp:inline>
              </w:drawing>
            </w:r>
          </w:p>
        </w:tc>
      </w:tr>
      <w:tr w:rsidR="00B348C9" w:rsidRPr="00326A36" w:rsidTr="00B348C9">
        <w:trPr>
          <w:trHeight w:val="462"/>
          <w:jc w:val="center"/>
        </w:trPr>
        <w:tc>
          <w:tcPr>
            <w:tcW w:w="827" w:type="dxa"/>
            <w:vMerge/>
          </w:tcPr>
          <w:p w:rsidR="00B348C9" w:rsidRPr="00F619DB" w:rsidRDefault="00B348C9" w:rsidP="00A527F2">
            <w:pPr>
              <w:widowControl/>
              <w:spacing w:before="75" w:after="75"/>
              <w:ind w:firstLineChars="0" w:firstLine="0"/>
              <w:jc w:val="center"/>
              <w:rPr>
                <w:rFonts w:ascii="仿宋_GB2312" w:eastAsia="仿宋_GB2312" w:hAnsi="黑体" w:cs="Arial"/>
                <w:noProof/>
                <w:kern w:val="0"/>
                <w:sz w:val="21"/>
                <w:szCs w:val="21"/>
              </w:rPr>
            </w:pPr>
          </w:p>
        </w:tc>
        <w:tc>
          <w:tcPr>
            <w:tcW w:w="1158" w:type="dxa"/>
          </w:tcPr>
          <w:p w:rsidR="00B348C9" w:rsidRPr="00F619DB" w:rsidRDefault="00B348C9" w:rsidP="00F225F0">
            <w:pPr>
              <w:widowControl/>
              <w:spacing w:before="75" w:after="75"/>
              <w:ind w:firstLineChars="0" w:firstLine="0"/>
              <w:jc w:val="center"/>
              <w:rPr>
                <w:rFonts w:ascii="仿宋_GB2312" w:eastAsia="仿宋_GB2312" w:hAnsi="黑体" w:cs="Arial"/>
                <w:noProof/>
                <w:kern w:val="0"/>
                <w:sz w:val="21"/>
                <w:szCs w:val="21"/>
              </w:rPr>
            </w:pPr>
            <w:r w:rsidRPr="00F619DB">
              <w:rPr>
                <w:rFonts w:ascii="仿宋_GB2312" w:eastAsia="仿宋_GB2312" w:hAnsi="黑体" w:cs="Arial" w:hint="eastAsia"/>
                <w:noProof/>
                <w:kern w:val="0"/>
                <w:sz w:val="21"/>
                <w:szCs w:val="21"/>
              </w:rPr>
              <w:t>2015</w:t>
            </w:r>
            <w:r w:rsidR="00F225F0">
              <w:rPr>
                <w:rFonts w:ascii="仿宋_GB2312" w:eastAsia="仿宋_GB2312" w:hAnsi="黑体" w:cs="Arial" w:hint="eastAsia"/>
                <w:noProof/>
                <w:kern w:val="0"/>
                <w:sz w:val="21"/>
                <w:szCs w:val="21"/>
              </w:rPr>
              <w:t>年1月</w:t>
            </w:r>
            <w:r w:rsidRPr="00F619DB">
              <w:rPr>
                <w:rFonts w:ascii="仿宋_GB2312" w:eastAsia="仿宋_GB2312" w:hAnsi="黑体" w:cs="Arial" w:hint="eastAsia"/>
                <w:noProof/>
                <w:kern w:val="0"/>
                <w:sz w:val="21"/>
                <w:szCs w:val="21"/>
              </w:rPr>
              <w:t>12</w:t>
            </w:r>
            <w:r w:rsidR="00F225F0">
              <w:rPr>
                <w:rFonts w:ascii="仿宋_GB2312" w:eastAsia="仿宋_GB2312" w:hAnsi="黑体" w:cs="Arial" w:hint="eastAsia"/>
                <w:noProof/>
                <w:kern w:val="0"/>
                <w:sz w:val="21"/>
                <w:szCs w:val="21"/>
              </w:rPr>
              <w:t>日</w:t>
            </w:r>
          </w:p>
        </w:tc>
        <w:tc>
          <w:tcPr>
            <w:tcW w:w="2835" w:type="dxa"/>
          </w:tcPr>
          <w:p w:rsidR="00B348C9" w:rsidRPr="00F619DB" w:rsidRDefault="000D66E7" w:rsidP="00BF300B">
            <w:pPr>
              <w:widowControl/>
              <w:spacing w:before="75" w:after="75"/>
              <w:ind w:firstLineChars="0" w:firstLine="0"/>
              <w:jc w:val="center"/>
              <w:rPr>
                <w:rFonts w:ascii="仿宋_GB2312" w:eastAsia="仿宋_GB2312" w:hAnsi="黑体" w:cs="Arial"/>
                <w:noProof/>
                <w:kern w:val="0"/>
                <w:sz w:val="21"/>
                <w:szCs w:val="21"/>
              </w:rPr>
            </w:pPr>
            <w:hyperlink r:id="rId57" w:history="1">
              <w:r w:rsidR="00B348C9" w:rsidRPr="00B348C9">
                <w:rPr>
                  <w:rStyle w:val="a9"/>
                  <w:rFonts w:ascii="仿宋_GB2312" w:eastAsia="仿宋_GB2312" w:hAnsi="黑体" w:cs="Arial" w:hint="eastAsia"/>
                  <w:noProof/>
                  <w:kern w:val="0"/>
                  <w:sz w:val="21"/>
                  <w:szCs w:val="21"/>
                </w:rPr>
                <w:t>盘点2014年热词</w:t>
              </w:r>
            </w:hyperlink>
          </w:p>
        </w:tc>
        <w:tc>
          <w:tcPr>
            <w:tcW w:w="1560" w:type="dxa"/>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r w:rsidRPr="00F619DB">
              <w:rPr>
                <w:rFonts w:ascii="仿宋_GB2312" w:eastAsia="仿宋_GB2312" w:hAnsi="黑体" w:cs="Arial" w:hint="eastAsia"/>
                <w:noProof/>
                <w:kern w:val="0"/>
                <w:sz w:val="21"/>
                <w:szCs w:val="21"/>
              </w:rPr>
              <w:t>北京邮电大学</w:t>
            </w:r>
          </w:p>
        </w:tc>
        <w:tc>
          <w:tcPr>
            <w:tcW w:w="1995" w:type="dxa"/>
          </w:tcPr>
          <w:p w:rsidR="00B348C9" w:rsidRPr="00F619DB" w:rsidRDefault="00B348C9" w:rsidP="00BF300B">
            <w:pPr>
              <w:widowControl/>
              <w:spacing w:before="75" w:after="75"/>
              <w:ind w:firstLineChars="0" w:firstLine="0"/>
              <w:jc w:val="center"/>
              <w:rPr>
                <w:rFonts w:ascii="仿宋_GB2312" w:eastAsia="仿宋_GB2312" w:hAnsi="黑体" w:cs="Arial"/>
                <w:noProof/>
                <w:kern w:val="0"/>
                <w:sz w:val="21"/>
                <w:szCs w:val="21"/>
              </w:rPr>
            </w:pPr>
            <w:r>
              <w:rPr>
                <w:noProof/>
              </w:rPr>
              <w:drawing>
                <wp:inline distT="0" distB="0" distL="0" distR="0">
                  <wp:extent cx="719087" cy="720000"/>
                  <wp:effectExtent l="19050" t="0" r="4813" b="0"/>
                  <wp:docPr id="51" name="图片 25" descr="f:\program files\360se6\User Data\temp\5937085_lt7X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program files\360se6\User Data\temp\5937085_lt7Xu.png"/>
                          <pic:cNvPicPr>
                            <a:picLocks noChangeAspect="1" noChangeArrowheads="1"/>
                          </pic:cNvPicPr>
                        </pic:nvPicPr>
                        <pic:blipFill>
                          <a:blip r:embed="rId58" cstate="print"/>
                          <a:srcRect/>
                          <a:stretch>
                            <a:fillRect/>
                          </a:stretch>
                        </pic:blipFill>
                        <pic:spPr bwMode="auto">
                          <a:xfrm>
                            <a:off x="0" y="0"/>
                            <a:ext cx="719087" cy="720000"/>
                          </a:xfrm>
                          <a:prstGeom prst="rect">
                            <a:avLst/>
                          </a:prstGeom>
                          <a:noFill/>
                          <a:ln w="9525">
                            <a:noFill/>
                            <a:miter lim="800000"/>
                            <a:headEnd/>
                            <a:tailEnd/>
                          </a:ln>
                        </pic:spPr>
                      </pic:pic>
                    </a:graphicData>
                  </a:graphic>
                </wp:inline>
              </w:drawing>
            </w:r>
          </w:p>
        </w:tc>
      </w:tr>
      <w:tr w:rsidR="00F225F0" w:rsidRPr="00326A36" w:rsidTr="00B348C9">
        <w:trPr>
          <w:trHeight w:val="462"/>
          <w:jc w:val="center"/>
        </w:trPr>
        <w:tc>
          <w:tcPr>
            <w:tcW w:w="827" w:type="dxa"/>
            <w:vMerge w:val="restart"/>
          </w:tcPr>
          <w:p w:rsidR="00F225F0" w:rsidRPr="00F619DB" w:rsidRDefault="00F225F0" w:rsidP="00BF300B">
            <w:pPr>
              <w:widowControl/>
              <w:spacing w:before="75" w:after="75"/>
              <w:ind w:firstLineChars="0" w:firstLine="0"/>
              <w:jc w:val="center"/>
              <w:rPr>
                <w:rFonts w:ascii="仿宋_GB2312" w:eastAsia="仿宋_GB2312" w:hAnsi="黑体" w:cs="Arial"/>
                <w:noProof/>
                <w:kern w:val="0"/>
                <w:sz w:val="21"/>
                <w:szCs w:val="21"/>
              </w:rPr>
            </w:pPr>
            <w:r w:rsidRPr="00F619DB">
              <w:rPr>
                <w:rFonts w:ascii="仿宋_GB2312" w:eastAsia="仿宋_GB2312" w:hAnsi="黑体" w:cs="Arial" w:hint="eastAsia"/>
                <w:noProof/>
                <w:kern w:val="0"/>
                <w:sz w:val="21"/>
                <w:szCs w:val="21"/>
              </w:rPr>
              <w:t>网宣文化产品</w:t>
            </w:r>
          </w:p>
        </w:tc>
        <w:tc>
          <w:tcPr>
            <w:tcW w:w="1158" w:type="dxa"/>
            <w:vMerge w:val="restart"/>
          </w:tcPr>
          <w:p w:rsidR="00F225F0" w:rsidRPr="00F619DB" w:rsidRDefault="00F225F0" w:rsidP="00F225F0">
            <w:pPr>
              <w:widowControl/>
              <w:spacing w:before="75" w:after="75"/>
              <w:ind w:firstLineChars="0" w:firstLine="0"/>
              <w:jc w:val="center"/>
              <w:rPr>
                <w:rFonts w:ascii="仿宋_GB2312" w:eastAsia="仿宋_GB2312" w:hAnsi="黑体" w:cs="Arial"/>
                <w:noProof/>
                <w:kern w:val="0"/>
                <w:sz w:val="21"/>
                <w:szCs w:val="21"/>
              </w:rPr>
            </w:pPr>
            <w:r w:rsidRPr="00F225F0">
              <w:rPr>
                <w:rFonts w:ascii="仿宋_GB2312" w:eastAsia="仿宋_GB2312" w:hAnsi="黑体" w:cs="Arial"/>
                <w:noProof/>
                <w:kern w:val="0"/>
                <w:sz w:val="21"/>
                <w:szCs w:val="21"/>
              </w:rPr>
              <w:t>2015</w:t>
            </w:r>
            <w:r>
              <w:rPr>
                <w:rFonts w:ascii="仿宋_GB2312" w:eastAsia="仿宋_GB2312" w:hAnsi="黑体" w:cs="Arial" w:hint="eastAsia"/>
                <w:noProof/>
                <w:kern w:val="0"/>
                <w:sz w:val="21"/>
                <w:szCs w:val="21"/>
              </w:rPr>
              <w:t>年</w:t>
            </w:r>
            <w:r>
              <w:rPr>
                <w:rFonts w:ascii="仿宋_GB2312" w:eastAsia="仿宋_GB2312" w:hAnsi="黑体" w:cs="Arial"/>
                <w:noProof/>
                <w:kern w:val="0"/>
                <w:sz w:val="21"/>
                <w:szCs w:val="21"/>
              </w:rPr>
              <w:t>3</w:t>
            </w:r>
            <w:r>
              <w:rPr>
                <w:rFonts w:ascii="仿宋_GB2312" w:eastAsia="仿宋_GB2312" w:hAnsi="黑体" w:cs="Arial" w:hint="eastAsia"/>
                <w:noProof/>
                <w:kern w:val="0"/>
                <w:sz w:val="21"/>
                <w:szCs w:val="21"/>
              </w:rPr>
              <w:t>月</w:t>
            </w:r>
            <w:r w:rsidRPr="00F225F0">
              <w:rPr>
                <w:rFonts w:ascii="仿宋_GB2312" w:eastAsia="仿宋_GB2312" w:hAnsi="黑体" w:cs="Arial"/>
                <w:noProof/>
                <w:kern w:val="0"/>
                <w:sz w:val="21"/>
                <w:szCs w:val="21"/>
              </w:rPr>
              <w:t>5</w:t>
            </w:r>
            <w:r>
              <w:rPr>
                <w:rFonts w:ascii="仿宋_GB2312" w:eastAsia="仿宋_GB2312" w:hAnsi="黑体" w:cs="Arial" w:hint="eastAsia"/>
                <w:noProof/>
                <w:kern w:val="0"/>
                <w:sz w:val="21"/>
                <w:szCs w:val="21"/>
              </w:rPr>
              <w:t>日</w:t>
            </w:r>
          </w:p>
        </w:tc>
        <w:tc>
          <w:tcPr>
            <w:tcW w:w="2835" w:type="dxa"/>
          </w:tcPr>
          <w:p w:rsidR="00F225F0" w:rsidRPr="00F225F0" w:rsidRDefault="000D66E7" w:rsidP="00B348C9">
            <w:pPr>
              <w:widowControl/>
              <w:spacing w:before="75" w:after="75"/>
              <w:ind w:firstLineChars="0" w:firstLine="0"/>
              <w:jc w:val="center"/>
              <w:rPr>
                <w:rFonts w:ascii="仿宋_GB2312" w:eastAsia="仿宋_GB2312" w:hAnsi="黑体" w:cs="Arial"/>
                <w:noProof/>
                <w:kern w:val="0"/>
                <w:sz w:val="21"/>
                <w:szCs w:val="21"/>
              </w:rPr>
            </w:pPr>
            <w:hyperlink r:id="rId59" w:history="1">
              <w:r w:rsidR="00F225F0" w:rsidRPr="00F225F0">
                <w:rPr>
                  <w:rStyle w:val="a9"/>
                  <w:rFonts w:ascii="仿宋_GB2312" w:eastAsia="仿宋_GB2312" w:hAnsi="黑体" w:cs="Arial" w:hint="eastAsia"/>
                  <w:noProof/>
                  <w:kern w:val="0"/>
                  <w:sz w:val="21"/>
                  <w:szCs w:val="21"/>
                </w:rPr>
                <w:t>最萌微动漫：小博士看网络</w:t>
              </w:r>
            </w:hyperlink>
          </w:p>
        </w:tc>
        <w:tc>
          <w:tcPr>
            <w:tcW w:w="1560" w:type="dxa"/>
          </w:tcPr>
          <w:p w:rsidR="00F225F0" w:rsidRPr="00F619DB" w:rsidRDefault="00F225F0" w:rsidP="00BF300B">
            <w:pPr>
              <w:widowControl/>
              <w:spacing w:before="75" w:after="75"/>
              <w:ind w:firstLineChars="0" w:firstLine="0"/>
              <w:jc w:val="center"/>
              <w:rPr>
                <w:rFonts w:ascii="仿宋_GB2312" w:eastAsia="仿宋_GB2312" w:hAnsi="黑体" w:cs="Arial"/>
                <w:noProof/>
                <w:kern w:val="0"/>
                <w:sz w:val="21"/>
                <w:szCs w:val="21"/>
              </w:rPr>
            </w:pPr>
            <w:r>
              <w:rPr>
                <w:rFonts w:ascii="仿宋_GB2312" w:eastAsia="仿宋_GB2312" w:hAnsi="黑体" w:cs="Arial" w:hint="eastAsia"/>
                <w:noProof/>
                <w:kern w:val="0"/>
                <w:sz w:val="21"/>
                <w:szCs w:val="21"/>
              </w:rPr>
              <w:t>北京科技大学</w:t>
            </w:r>
          </w:p>
        </w:tc>
        <w:tc>
          <w:tcPr>
            <w:tcW w:w="1995" w:type="dxa"/>
          </w:tcPr>
          <w:p w:rsidR="00F225F0" w:rsidRPr="00F619DB" w:rsidRDefault="00F225F0" w:rsidP="00BF300B">
            <w:pPr>
              <w:widowControl/>
              <w:spacing w:before="75" w:after="75"/>
              <w:ind w:firstLineChars="0" w:firstLine="0"/>
              <w:jc w:val="center"/>
              <w:rPr>
                <w:rFonts w:ascii="仿宋_GB2312" w:eastAsia="仿宋_GB2312" w:hAnsi="黑体" w:cs="Arial"/>
                <w:noProof/>
                <w:kern w:val="0"/>
                <w:sz w:val="21"/>
                <w:szCs w:val="21"/>
              </w:rPr>
            </w:pPr>
            <w:r>
              <w:rPr>
                <w:noProof/>
              </w:rPr>
              <w:drawing>
                <wp:inline distT="0" distB="0" distL="0" distR="0">
                  <wp:extent cx="719087" cy="720000"/>
                  <wp:effectExtent l="19050" t="0" r="4813" b="0"/>
                  <wp:docPr id="62" name="图片 46" descr="f:\program files\360se6\User Data\temp\5937336_URf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f:\program files\360se6\User Data\temp\5937336_URf96.png"/>
                          <pic:cNvPicPr>
                            <a:picLocks noChangeAspect="1" noChangeArrowheads="1"/>
                          </pic:cNvPicPr>
                        </pic:nvPicPr>
                        <pic:blipFill>
                          <a:blip r:embed="rId60" cstate="print"/>
                          <a:srcRect/>
                          <a:stretch>
                            <a:fillRect/>
                          </a:stretch>
                        </pic:blipFill>
                        <pic:spPr bwMode="auto">
                          <a:xfrm>
                            <a:off x="0" y="0"/>
                            <a:ext cx="719087" cy="720000"/>
                          </a:xfrm>
                          <a:prstGeom prst="rect">
                            <a:avLst/>
                          </a:prstGeom>
                          <a:noFill/>
                          <a:ln w="9525">
                            <a:noFill/>
                            <a:miter lim="800000"/>
                            <a:headEnd/>
                            <a:tailEnd/>
                          </a:ln>
                        </pic:spPr>
                      </pic:pic>
                    </a:graphicData>
                  </a:graphic>
                </wp:inline>
              </w:drawing>
            </w:r>
          </w:p>
        </w:tc>
      </w:tr>
      <w:tr w:rsidR="00F225F0" w:rsidRPr="00326A36" w:rsidTr="00B348C9">
        <w:trPr>
          <w:trHeight w:val="462"/>
          <w:jc w:val="center"/>
        </w:trPr>
        <w:tc>
          <w:tcPr>
            <w:tcW w:w="827" w:type="dxa"/>
            <w:vMerge/>
          </w:tcPr>
          <w:p w:rsidR="00F225F0" w:rsidRPr="00F619DB" w:rsidRDefault="00F225F0" w:rsidP="00BF300B">
            <w:pPr>
              <w:widowControl/>
              <w:spacing w:before="75" w:after="75"/>
              <w:ind w:firstLineChars="0" w:firstLine="0"/>
              <w:jc w:val="center"/>
              <w:rPr>
                <w:rFonts w:ascii="仿宋_GB2312" w:eastAsia="仿宋_GB2312" w:hAnsi="黑体" w:cs="Arial"/>
                <w:noProof/>
                <w:kern w:val="0"/>
                <w:sz w:val="21"/>
                <w:szCs w:val="21"/>
              </w:rPr>
            </w:pPr>
          </w:p>
        </w:tc>
        <w:tc>
          <w:tcPr>
            <w:tcW w:w="1158" w:type="dxa"/>
            <w:vMerge/>
          </w:tcPr>
          <w:p w:rsidR="00F225F0" w:rsidRPr="00F619DB" w:rsidRDefault="00F225F0" w:rsidP="00BF300B">
            <w:pPr>
              <w:widowControl/>
              <w:spacing w:before="75" w:after="75"/>
              <w:ind w:firstLineChars="0" w:firstLine="0"/>
              <w:jc w:val="center"/>
              <w:rPr>
                <w:rFonts w:ascii="仿宋_GB2312" w:eastAsia="仿宋_GB2312" w:hAnsi="黑体" w:cs="Arial"/>
                <w:noProof/>
                <w:kern w:val="0"/>
                <w:sz w:val="21"/>
                <w:szCs w:val="21"/>
              </w:rPr>
            </w:pPr>
          </w:p>
        </w:tc>
        <w:tc>
          <w:tcPr>
            <w:tcW w:w="2835" w:type="dxa"/>
          </w:tcPr>
          <w:p w:rsidR="00F225F0" w:rsidRPr="00F225F0" w:rsidRDefault="000D66E7" w:rsidP="00BF300B">
            <w:pPr>
              <w:widowControl/>
              <w:spacing w:before="75" w:after="75"/>
              <w:ind w:firstLineChars="0" w:firstLine="0"/>
              <w:jc w:val="center"/>
              <w:rPr>
                <w:rFonts w:ascii="仿宋_GB2312" w:eastAsia="仿宋_GB2312" w:hAnsi="黑体" w:cs="Arial"/>
                <w:noProof/>
                <w:kern w:val="0"/>
                <w:sz w:val="21"/>
                <w:szCs w:val="21"/>
              </w:rPr>
            </w:pPr>
            <w:hyperlink r:id="rId61" w:history="1">
              <w:r w:rsidR="00F225F0" w:rsidRPr="00F225F0">
                <w:rPr>
                  <w:rStyle w:val="a9"/>
                  <w:rFonts w:ascii="仿宋_GB2312" w:eastAsia="仿宋_GB2312" w:hAnsi="黑体" w:cs="Arial" w:hint="eastAsia"/>
                  <w:noProof/>
                  <w:kern w:val="0"/>
                  <w:sz w:val="21"/>
                  <w:szCs w:val="21"/>
                </w:rPr>
                <w:t>网之初 性本善——跟博士哥哥一起学三字经</w:t>
              </w:r>
            </w:hyperlink>
          </w:p>
        </w:tc>
        <w:tc>
          <w:tcPr>
            <w:tcW w:w="1560" w:type="dxa"/>
          </w:tcPr>
          <w:p w:rsidR="00F225F0" w:rsidRPr="00F619DB" w:rsidRDefault="00F225F0" w:rsidP="00BF300B">
            <w:pPr>
              <w:widowControl/>
              <w:spacing w:before="75" w:after="75"/>
              <w:ind w:firstLineChars="0" w:firstLine="0"/>
              <w:jc w:val="center"/>
              <w:rPr>
                <w:rFonts w:ascii="仿宋_GB2312" w:eastAsia="仿宋_GB2312" w:hAnsi="黑体" w:cs="Arial"/>
                <w:noProof/>
                <w:kern w:val="0"/>
                <w:sz w:val="21"/>
                <w:szCs w:val="21"/>
              </w:rPr>
            </w:pPr>
            <w:r>
              <w:rPr>
                <w:rFonts w:ascii="仿宋_GB2312" w:eastAsia="仿宋_GB2312" w:hAnsi="黑体" w:cs="Arial" w:hint="eastAsia"/>
                <w:noProof/>
                <w:kern w:val="0"/>
                <w:sz w:val="21"/>
                <w:szCs w:val="21"/>
              </w:rPr>
              <w:t>北京科技大学</w:t>
            </w:r>
          </w:p>
        </w:tc>
        <w:tc>
          <w:tcPr>
            <w:tcW w:w="1995" w:type="dxa"/>
          </w:tcPr>
          <w:p w:rsidR="00F225F0" w:rsidRPr="00F619DB" w:rsidRDefault="00F225F0" w:rsidP="00BF300B">
            <w:pPr>
              <w:widowControl/>
              <w:spacing w:before="75" w:after="75"/>
              <w:ind w:firstLineChars="0" w:firstLine="0"/>
              <w:jc w:val="center"/>
              <w:rPr>
                <w:rFonts w:ascii="仿宋_GB2312" w:eastAsia="仿宋_GB2312" w:hAnsi="黑体" w:cs="Arial"/>
                <w:noProof/>
                <w:kern w:val="0"/>
                <w:sz w:val="21"/>
                <w:szCs w:val="21"/>
              </w:rPr>
            </w:pPr>
            <w:r>
              <w:rPr>
                <w:noProof/>
              </w:rPr>
              <w:drawing>
                <wp:inline distT="0" distB="0" distL="0" distR="0">
                  <wp:extent cx="719087" cy="720000"/>
                  <wp:effectExtent l="19050" t="0" r="4813" b="0"/>
                  <wp:docPr id="63" name="图片 49" descr="f:\program files\360se6\User Data\temp\5937341_H1O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program files\360se6\User Data\temp\5937341_H1OSt.png"/>
                          <pic:cNvPicPr>
                            <a:picLocks noChangeAspect="1" noChangeArrowheads="1"/>
                          </pic:cNvPicPr>
                        </pic:nvPicPr>
                        <pic:blipFill>
                          <a:blip r:embed="rId62" cstate="print"/>
                          <a:srcRect/>
                          <a:stretch>
                            <a:fillRect/>
                          </a:stretch>
                        </pic:blipFill>
                        <pic:spPr bwMode="auto">
                          <a:xfrm>
                            <a:off x="0" y="0"/>
                            <a:ext cx="719087" cy="720000"/>
                          </a:xfrm>
                          <a:prstGeom prst="rect">
                            <a:avLst/>
                          </a:prstGeom>
                          <a:noFill/>
                          <a:ln w="9525">
                            <a:noFill/>
                            <a:miter lim="800000"/>
                            <a:headEnd/>
                            <a:tailEnd/>
                          </a:ln>
                        </pic:spPr>
                      </pic:pic>
                    </a:graphicData>
                  </a:graphic>
                </wp:inline>
              </w:drawing>
            </w:r>
          </w:p>
        </w:tc>
      </w:tr>
      <w:tr w:rsidR="00F225F0" w:rsidRPr="00326A36" w:rsidTr="00B348C9">
        <w:trPr>
          <w:trHeight w:val="462"/>
          <w:jc w:val="center"/>
        </w:trPr>
        <w:tc>
          <w:tcPr>
            <w:tcW w:w="827" w:type="dxa"/>
            <w:vMerge/>
          </w:tcPr>
          <w:p w:rsidR="00F225F0" w:rsidRPr="00F619DB" w:rsidRDefault="00F225F0" w:rsidP="00BF300B">
            <w:pPr>
              <w:widowControl/>
              <w:spacing w:before="75" w:after="75"/>
              <w:ind w:firstLineChars="0" w:firstLine="0"/>
              <w:jc w:val="center"/>
              <w:rPr>
                <w:rFonts w:ascii="仿宋_GB2312" w:eastAsia="仿宋_GB2312" w:hAnsi="黑体" w:cs="Arial"/>
                <w:noProof/>
                <w:kern w:val="0"/>
                <w:sz w:val="21"/>
                <w:szCs w:val="21"/>
              </w:rPr>
            </w:pPr>
          </w:p>
        </w:tc>
        <w:tc>
          <w:tcPr>
            <w:tcW w:w="1158" w:type="dxa"/>
          </w:tcPr>
          <w:p w:rsidR="00F225F0" w:rsidRPr="00F619DB" w:rsidRDefault="00F225F0" w:rsidP="00F225F0">
            <w:pPr>
              <w:widowControl/>
              <w:spacing w:before="75" w:after="75"/>
              <w:ind w:firstLineChars="0" w:firstLine="0"/>
              <w:jc w:val="center"/>
              <w:rPr>
                <w:rFonts w:ascii="仿宋_GB2312" w:eastAsia="仿宋_GB2312" w:hAnsi="黑体" w:cs="Arial"/>
                <w:noProof/>
                <w:kern w:val="0"/>
                <w:sz w:val="21"/>
                <w:szCs w:val="21"/>
              </w:rPr>
            </w:pPr>
            <w:r w:rsidRPr="00F225F0">
              <w:rPr>
                <w:rFonts w:ascii="仿宋_GB2312" w:eastAsia="仿宋_GB2312" w:hAnsi="黑体" w:cs="Arial"/>
                <w:noProof/>
                <w:kern w:val="0"/>
                <w:sz w:val="21"/>
                <w:szCs w:val="21"/>
              </w:rPr>
              <w:t>2015</w:t>
            </w:r>
            <w:r>
              <w:rPr>
                <w:rFonts w:ascii="仿宋_GB2312" w:eastAsia="仿宋_GB2312" w:hAnsi="黑体" w:cs="Arial" w:hint="eastAsia"/>
                <w:noProof/>
                <w:kern w:val="0"/>
                <w:sz w:val="21"/>
                <w:szCs w:val="21"/>
              </w:rPr>
              <w:t>年</w:t>
            </w:r>
            <w:r>
              <w:rPr>
                <w:rFonts w:ascii="仿宋_GB2312" w:eastAsia="仿宋_GB2312" w:hAnsi="黑体" w:cs="Arial"/>
                <w:noProof/>
                <w:kern w:val="0"/>
                <w:sz w:val="21"/>
                <w:szCs w:val="21"/>
              </w:rPr>
              <w:t>1</w:t>
            </w:r>
            <w:r>
              <w:rPr>
                <w:rFonts w:ascii="仿宋_GB2312" w:eastAsia="仿宋_GB2312" w:hAnsi="黑体" w:cs="Arial" w:hint="eastAsia"/>
                <w:noProof/>
                <w:kern w:val="0"/>
                <w:sz w:val="21"/>
                <w:szCs w:val="21"/>
              </w:rPr>
              <w:t>月</w:t>
            </w:r>
            <w:r w:rsidRPr="00F225F0">
              <w:rPr>
                <w:rFonts w:ascii="仿宋_GB2312" w:eastAsia="仿宋_GB2312" w:hAnsi="黑体" w:cs="Arial"/>
                <w:noProof/>
                <w:kern w:val="0"/>
                <w:sz w:val="21"/>
                <w:szCs w:val="21"/>
              </w:rPr>
              <w:t>9</w:t>
            </w:r>
            <w:r>
              <w:rPr>
                <w:rFonts w:ascii="仿宋_GB2312" w:eastAsia="仿宋_GB2312" w:hAnsi="黑体" w:cs="Arial" w:hint="eastAsia"/>
                <w:noProof/>
                <w:kern w:val="0"/>
                <w:sz w:val="21"/>
                <w:szCs w:val="21"/>
              </w:rPr>
              <w:t>日</w:t>
            </w:r>
          </w:p>
        </w:tc>
        <w:tc>
          <w:tcPr>
            <w:tcW w:w="2835" w:type="dxa"/>
          </w:tcPr>
          <w:p w:rsidR="00F225F0" w:rsidRPr="00B348C9" w:rsidRDefault="000D66E7" w:rsidP="00A95A9D">
            <w:pPr>
              <w:widowControl/>
              <w:spacing w:before="75" w:after="75"/>
              <w:ind w:firstLineChars="0" w:firstLine="0"/>
              <w:jc w:val="center"/>
              <w:rPr>
                <w:rFonts w:ascii="仿宋_GB2312" w:eastAsia="仿宋_GB2312" w:hAnsi="黑体" w:cs="Arial"/>
                <w:noProof/>
                <w:kern w:val="0"/>
                <w:sz w:val="21"/>
                <w:szCs w:val="21"/>
              </w:rPr>
            </w:pPr>
            <w:hyperlink r:id="rId63" w:history="1">
              <w:r w:rsidR="00F225F0" w:rsidRPr="00B348C9">
                <w:rPr>
                  <w:rStyle w:val="a9"/>
                  <w:rFonts w:ascii="仿宋_GB2312" w:eastAsia="仿宋_GB2312" w:hAnsi="黑体" w:cs="Arial" w:hint="eastAsia"/>
                  <w:noProof/>
                  <w:kern w:val="0"/>
                  <w:sz w:val="21"/>
                  <w:szCs w:val="21"/>
                </w:rPr>
                <w:t xml:space="preserve">新年棒棒哒之棒棒十二生肖详解！ </w:t>
              </w:r>
            </w:hyperlink>
            <w:r w:rsidR="00F225F0">
              <w:rPr>
                <w:rFonts w:ascii="仿宋_GB2312" w:eastAsia="仿宋_GB2312" w:hAnsi="黑体" w:cs="Arial" w:hint="eastAsia"/>
                <w:noProof/>
                <w:kern w:val="0"/>
                <w:sz w:val="21"/>
                <w:szCs w:val="21"/>
              </w:rPr>
              <w:t>（漫画）</w:t>
            </w:r>
          </w:p>
        </w:tc>
        <w:tc>
          <w:tcPr>
            <w:tcW w:w="1560" w:type="dxa"/>
          </w:tcPr>
          <w:p w:rsidR="00F225F0" w:rsidRPr="00F619DB" w:rsidRDefault="00F225F0" w:rsidP="00A95A9D">
            <w:pPr>
              <w:widowControl/>
              <w:spacing w:before="75" w:after="75"/>
              <w:ind w:firstLineChars="0" w:firstLine="0"/>
              <w:jc w:val="center"/>
              <w:rPr>
                <w:rFonts w:ascii="仿宋_GB2312" w:eastAsia="仿宋_GB2312" w:hAnsi="黑体" w:cs="Arial"/>
                <w:noProof/>
                <w:kern w:val="0"/>
                <w:sz w:val="21"/>
                <w:szCs w:val="21"/>
              </w:rPr>
            </w:pPr>
            <w:r>
              <w:rPr>
                <w:rFonts w:ascii="仿宋_GB2312" w:eastAsia="仿宋_GB2312" w:hAnsi="黑体" w:cs="Arial" w:hint="eastAsia"/>
                <w:noProof/>
                <w:kern w:val="0"/>
                <w:sz w:val="21"/>
                <w:szCs w:val="21"/>
              </w:rPr>
              <w:t>中国农业大学</w:t>
            </w:r>
          </w:p>
        </w:tc>
        <w:tc>
          <w:tcPr>
            <w:tcW w:w="1995" w:type="dxa"/>
          </w:tcPr>
          <w:p w:rsidR="00F225F0" w:rsidRPr="00F619DB" w:rsidRDefault="00F225F0" w:rsidP="00A95A9D">
            <w:pPr>
              <w:widowControl/>
              <w:spacing w:before="75" w:after="75"/>
              <w:ind w:firstLineChars="0" w:firstLine="0"/>
              <w:jc w:val="center"/>
              <w:rPr>
                <w:rFonts w:ascii="仿宋_GB2312" w:eastAsia="仿宋_GB2312" w:hAnsi="黑体" w:cs="Arial"/>
                <w:noProof/>
                <w:kern w:val="0"/>
                <w:sz w:val="21"/>
                <w:szCs w:val="21"/>
              </w:rPr>
            </w:pPr>
            <w:r>
              <w:rPr>
                <w:noProof/>
              </w:rPr>
              <w:drawing>
                <wp:inline distT="0" distB="0" distL="0" distR="0">
                  <wp:extent cx="719087" cy="720000"/>
                  <wp:effectExtent l="19050" t="0" r="4813" b="0"/>
                  <wp:docPr id="58" name="图片 28" descr="f:\program files\360se6\User Data\temp\5937108_nD1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program files\360se6\User Data\temp\5937108_nD1OM.png"/>
                          <pic:cNvPicPr>
                            <a:picLocks noChangeAspect="1" noChangeArrowheads="1"/>
                          </pic:cNvPicPr>
                        </pic:nvPicPr>
                        <pic:blipFill>
                          <a:blip r:embed="rId64" cstate="print"/>
                          <a:srcRect/>
                          <a:stretch>
                            <a:fillRect/>
                          </a:stretch>
                        </pic:blipFill>
                        <pic:spPr bwMode="auto">
                          <a:xfrm>
                            <a:off x="0" y="0"/>
                            <a:ext cx="719087" cy="720000"/>
                          </a:xfrm>
                          <a:prstGeom prst="rect">
                            <a:avLst/>
                          </a:prstGeom>
                          <a:noFill/>
                          <a:ln w="9525">
                            <a:noFill/>
                            <a:miter lim="800000"/>
                            <a:headEnd/>
                            <a:tailEnd/>
                          </a:ln>
                        </pic:spPr>
                      </pic:pic>
                    </a:graphicData>
                  </a:graphic>
                </wp:inline>
              </w:drawing>
            </w:r>
          </w:p>
        </w:tc>
      </w:tr>
      <w:tr w:rsidR="00F225F0" w:rsidRPr="00326A36" w:rsidTr="00B348C9">
        <w:trPr>
          <w:trHeight w:val="462"/>
          <w:jc w:val="center"/>
        </w:trPr>
        <w:tc>
          <w:tcPr>
            <w:tcW w:w="827" w:type="dxa"/>
            <w:vMerge/>
          </w:tcPr>
          <w:p w:rsidR="00F225F0" w:rsidRPr="00F619DB" w:rsidRDefault="00F225F0" w:rsidP="00BF300B">
            <w:pPr>
              <w:widowControl/>
              <w:spacing w:before="75" w:after="75"/>
              <w:ind w:firstLineChars="0" w:firstLine="0"/>
              <w:jc w:val="center"/>
              <w:rPr>
                <w:rFonts w:ascii="仿宋_GB2312" w:eastAsia="仿宋_GB2312" w:hAnsi="黑体" w:cs="Arial"/>
                <w:noProof/>
                <w:kern w:val="0"/>
                <w:sz w:val="21"/>
                <w:szCs w:val="21"/>
              </w:rPr>
            </w:pPr>
          </w:p>
        </w:tc>
        <w:tc>
          <w:tcPr>
            <w:tcW w:w="1158" w:type="dxa"/>
          </w:tcPr>
          <w:p w:rsidR="00F225F0" w:rsidRPr="00F619DB" w:rsidRDefault="00F225F0" w:rsidP="00F225F0">
            <w:pPr>
              <w:widowControl/>
              <w:spacing w:before="75" w:after="75"/>
              <w:ind w:firstLineChars="0" w:firstLine="0"/>
              <w:jc w:val="center"/>
              <w:rPr>
                <w:rFonts w:ascii="仿宋_GB2312" w:eastAsia="仿宋_GB2312" w:hAnsi="黑体" w:cs="Arial"/>
                <w:noProof/>
                <w:kern w:val="0"/>
                <w:sz w:val="21"/>
                <w:szCs w:val="21"/>
              </w:rPr>
            </w:pPr>
            <w:r w:rsidRPr="00F225F0">
              <w:rPr>
                <w:rFonts w:ascii="仿宋_GB2312" w:eastAsia="仿宋_GB2312" w:hAnsi="黑体" w:cs="Arial"/>
                <w:noProof/>
                <w:kern w:val="0"/>
                <w:sz w:val="21"/>
                <w:szCs w:val="21"/>
              </w:rPr>
              <w:t>2014</w:t>
            </w:r>
            <w:r w:rsidRPr="00F225F0">
              <w:rPr>
                <w:rFonts w:ascii="仿宋_GB2312" w:eastAsia="仿宋_GB2312" w:hAnsi="黑体" w:cs="Arial" w:hint="eastAsia"/>
                <w:noProof/>
                <w:kern w:val="0"/>
                <w:sz w:val="21"/>
                <w:szCs w:val="21"/>
              </w:rPr>
              <w:t>年</w:t>
            </w:r>
            <w:r w:rsidRPr="00F225F0">
              <w:rPr>
                <w:rFonts w:ascii="仿宋_GB2312" w:eastAsia="仿宋_GB2312" w:hAnsi="黑体" w:cs="Arial"/>
                <w:noProof/>
                <w:kern w:val="0"/>
                <w:sz w:val="21"/>
                <w:szCs w:val="21"/>
              </w:rPr>
              <w:t>11</w:t>
            </w:r>
            <w:r w:rsidRPr="00F225F0">
              <w:rPr>
                <w:rFonts w:ascii="仿宋_GB2312" w:eastAsia="仿宋_GB2312" w:hAnsi="黑体" w:cs="Arial" w:hint="eastAsia"/>
                <w:noProof/>
                <w:kern w:val="0"/>
                <w:sz w:val="21"/>
                <w:szCs w:val="21"/>
              </w:rPr>
              <w:t>月</w:t>
            </w:r>
            <w:r w:rsidRPr="00F225F0">
              <w:rPr>
                <w:rFonts w:ascii="仿宋_GB2312" w:eastAsia="仿宋_GB2312" w:hAnsi="黑体" w:cs="Arial"/>
                <w:noProof/>
                <w:kern w:val="0"/>
                <w:sz w:val="21"/>
                <w:szCs w:val="21"/>
              </w:rPr>
              <w:t>27</w:t>
            </w:r>
            <w:r w:rsidRPr="00F225F0">
              <w:rPr>
                <w:rFonts w:ascii="仿宋_GB2312" w:eastAsia="仿宋_GB2312" w:hAnsi="黑体" w:cs="Arial" w:hint="eastAsia"/>
                <w:noProof/>
                <w:kern w:val="0"/>
                <w:sz w:val="21"/>
                <w:szCs w:val="21"/>
              </w:rPr>
              <w:t>日</w:t>
            </w:r>
          </w:p>
        </w:tc>
        <w:tc>
          <w:tcPr>
            <w:tcW w:w="2835" w:type="dxa"/>
          </w:tcPr>
          <w:p w:rsidR="00F225F0" w:rsidRPr="006E4DA3" w:rsidRDefault="000D66E7" w:rsidP="00A95A9D">
            <w:pPr>
              <w:widowControl/>
              <w:spacing w:before="75" w:after="75"/>
              <w:ind w:firstLineChars="0" w:firstLine="0"/>
              <w:jc w:val="center"/>
              <w:rPr>
                <w:rFonts w:ascii="仿宋_GB2312" w:eastAsia="仿宋_GB2312" w:hAnsi="黑体" w:cs="Arial"/>
                <w:noProof/>
                <w:kern w:val="0"/>
                <w:sz w:val="21"/>
                <w:szCs w:val="21"/>
              </w:rPr>
            </w:pPr>
            <w:hyperlink r:id="rId65" w:history="1">
              <w:r w:rsidR="00F225F0" w:rsidRPr="006E4DA3">
                <w:rPr>
                  <w:rStyle w:val="a9"/>
                  <w:rFonts w:ascii="仿宋_GB2312" w:eastAsia="仿宋_GB2312" w:hAnsi="黑体" w:cs="Arial" w:hint="eastAsia"/>
                  <w:noProof/>
                  <w:kern w:val="0"/>
                  <w:sz w:val="21"/>
                  <w:szCs w:val="21"/>
                </w:rPr>
                <w:t>注意实验安全 创建平安校园</w:t>
              </w:r>
            </w:hyperlink>
            <w:r w:rsidR="00F225F0">
              <w:rPr>
                <w:rFonts w:ascii="仿宋_GB2312" w:eastAsia="仿宋_GB2312" w:hAnsi="黑体" w:cs="Arial" w:hint="eastAsia"/>
                <w:noProof/>
                <w:kern w:val="0"/>
                <w:sz w:val="21"/>
                <w:szCs w:val="21"/>
              </w:rPr>
              <w:t>（漫画）</w:t>
            </w:r>
          </w:p>
        </w:tc>
        <w:tc>
          <w:tcPr>
            <w:tcW w:w="1560" w:type="dxa"/>
          </w:tcPr>
          <w:p w:rsidR="00F225F0" w:rsidRPr="00F619DB" w:rsidRDefault="00F225F0" w:rsidP="00A95A9D">
            <w:pPr>
              <w:widowControl/>
              <w:spacing w:before="75" w:after="75"/>
              <w:ind w:firstLineChars="0" w:firstLine="0"/>
              <w:jc w:val="center"/>
              <w:rPr>
                <w:rFonts w:ascii="仿宋_GB2312" w:eastAsia="仿宋_GB2312" w:hAnsi="黑体" w:cs="Arial"/>
                <w:noProof/>
                <w:kern w:val="0"/>
                <w:sz w:val="21"/>
                <w:szCs w:val="21"/>
              </w:rPr>
            </w:pPr>
            <w:r>
              <w:rPr>
                <w:rFonts w:ascii="仿宋_GB2312" w:eastAsia="仿宋_GB2312" w:hAnsi="黑体" w:cs="Arial" w:hint="eastAsia"/>
                <w:noProof/>
                <w:kern w:val="0"/>
                <w:sz w:val="21"/>
                <w:szCs w:val="21"/>
              </w:rPr>
              <w:t>中国农业大学</w:t>
            </w:r>
          </w:p>
        </w:tc>
        <w:tc>
          <w:tcPr>
            <w:tcW w:w="1995" w:type="dxa"/>
          </w:tcPr>
          <w:p w:rsidR="00F225F0" w:rsidRDefault="00F225F0" w:rsidP="00A95A9D">
            <w:pPr>
              <w:widowControl/>
              <w:spacing w:before="75" w:after="75"/>
              <w:ind w:firstLineChars="0" w:firstLine="0"/>
              <w:jc w:val="center"/>
              <w:rPr>
                <w:noProof/>
              </w:rPr>
            </w:pPr>
            <w:r>
              <w:rPr>
                <w:noProof/>
              </w:rPr>
              <w:drawing>
                <wp:inline distT="0" distB="0" distL="0" distR="0">
                  <wp:extent cx="719087" cy="720000"/>
                  <wp:effectExtent l="19050" t="0" r="4813" b="0"/>
                  <wp:docPr id="59" name="图片 43" descr="f:\program files\360se6\User Data\temp\5937168_QV93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f:\program files\360se6\User Data\temp\5937168_QV93i.png"/>
                          <pic:cNvPicPr>
                            <a:picLocks noChangeAspect="1" noChangeArrowheads="1"/>
                          </pic:cNvPicPr>
                        </pic:nvPicPr>
                        <pic:blipFill>
                          <a:blip r:embed="rId66" cstate="print"/>
                          <a:srcRect/>
                          <a:stretch>
                            <a:fillRect/>
                          </a:stretch>
                        </pic:blipFill>
                        <pic:spPr bwMode="auto">
                          <a:xfrm>
                            <a:off x="0" y="0"/>
                            <a:ext cx="719087" cy="720000"/>
                          </a:xfrm>
                          <a:prstGeom prst="rect">
                            <a:avLst/>
                          </a:prstGeom>
                          <a:noFill/>
                          <a:ln w="9525">
                            <a:noFill/>
                            <a:miter lim="800000"/>
                            <a:headEnd/>
                            <a:tailEnd/>
                          </a:ln>
                        </pic:spPr>
                      </pic:pic>
                    </a:graphicData>
                  </a:graphic>
                </wp:inline>
              </w:drawing>
            </w:r>
          </w:p>
        </w:tc>
      </w:tr>
      <w:tr w:rsidR="00F225F0" w:rsidRPr="00326A36" w:rsidTr="00B348C9">
        <w:trPr>
          <w:trHeight w:val="462"/>
          <w:jc w:val="center"/>
        </w:trPr>
        <w:tc>
          <w:tcPr>
            <w:tcW w:w="827" w:type="dxa"/>
            <w:vMerge w:val="restart"/>
          </w:tcPr>
          <w:p w:rsidR="00F225F0" w:rsidRPr="00F619DB" w:rsidRDefault="00F225F0" w:rsidP="00F225F0">
            <w:pPr>
              <w:widowControl/>
              <w:spacing w:before="75" w:after="75"/>
              <w:ind w:firstLineChars="0" w:firstLine="0"/>
              <w:jc w:val="center"/>
              <w:rPr>
                <w:rFonts w:ascii="仿宋_GB2312" w:eastAsia="仿宋_GB2312" w:hAnsi="黑体" w:cs="Arial"/>
                <w:noProof/>
                <w:kern w:val="0"/>
                <w:sz w:val="21"/>
                <w:szCs w:val="21"/>
              </w:rPr>
            </w:pPr>
            <w:r w:rsidRPr="00F619DB">
              <w:rPr>
                <w:rFonts w:ascii="仿宋_GB2312" w:eastAsia="仿宋_GB2312" w:hAnsi="黑体" w:cs="Arial" w:hint="eastAsia"/>
                <w:noProof/>
                <w:kern w:val="0"/>
                <w:sz w:val="21"/>
                <w:szCs w:val="21"/>
              </w:rPr>
              <w:t>网宣</w:t>
            </w:r>
            <w:r>
              <w:rPr>
                <w:rFonts w:ascii="仿宋_GB2312" w:eastAsia="仿宋_GB2312" w:hAnsi="黑体" w:cs="Arial" w:hint="eastAsia"/>
                <w:noProof/>
                <w:kern w:val="0"/>
                <w:sz w:val="21"/>
                <w:szCs w:val="21"/>
              </w:rPr>
              <w:t>队伍建设管理</w:t>
            </w:r>
          </w:p>
        </w:tc>
        <w:tc>
          <w:tcPr>
            <w:tcW w:w="1158" w:type="dxa"/>
          </w:tcPr>
          <w:p w:rsidR="00F225F0" w:rsidRPr="00F619DB" w:rsidRDefault="00F225F0" w:rsidP="00F225F0">
            <w:pPr>
              <w:widowControl/>
              <w:spacing w:before="75" w:after="75"/>
              <w:ind w:firstLineChars="0" w:firstLine="0"/>
              <w:jc w:val="center"/>
              <w:rPr>
                <w:rFonts w:ascii="仿宋_GB2312" w:eastAsia="仿宋_GB2312" w:hAnsi="黑体" w:cs="Arial"/>
                <w:noProof/>
                <w:kern w:val="0"/>
                <w:sz w:val="21"/>
                <w:szCs w:val="21"/>
              </w:rPr>
            </w:pPr>
            <w:r w:rsidRPr="00F225F0">
              <w:rPr>
                <w:rFonts w:ascii="仿宋_GB2312" w:eastAsia="仿宋_GB2312" w:hAnsi="黑体" w:cs="Arial"/>
                <w:noProof/>
                <w:kern w:val="0"/>
                <w:sz w:val="21"/>
                <w:szCs w:val="21"/>
              </w:rPr>
              <w:t>2015</w:t>
            </w:r>
            <w:r>
              <w:rPr>
                <w:rFonts w:ascii="仿宋_GB2312" w:eastAsia="仿宋_GB2312" w:hAnsi="黑体" w:cs="Arial" w:hint="eastAsia"/>
                <w:noProof/>
                <w:kern w:val="0"/>
                <w:sz w:val="21"/>
                <w:szCs w:val="21"/>
              </w:rPr>
              <w:t>年</w:t>
            </w:r>
            <w:r w:rsidRPr="00F225F0">
              <w:rPr>
                <w:rFonts w:ascii="仿宋_GB2312" w:eastAsia="仿宋_GB2312" w:hAnsi="黑体" w:cs="Arial"/>
                <w:noProof/>
                <w:kern w:val="0"/>
                <w:sz w:val="21"/>
                <w:szCs w:val="21"/>
              </w:rPr>
              <w:t>1</w:t>
            </w:r>
            <w:r>
              <w:rPr>
                <w:rFonts w:ascii="仿宋_GB2312" w:eastAsia="仿宋_GB2312" w:hAnsi="黑体" w:cs="Arial" w:hint="eastAsia"/>
                <w:noProof/>
                <w:kern w:val="0"/>
                <w:sz w:val="21"/>
                <w:szCs w:val="21"/>
              </w:rPr>
              <w:t>月</w:t>
            </w:r>
            <w:r w:rsidRPr="00F225F0">
              <w:rPr>
                <w:rFonts w:ascii="仿宋_GB2312" w:eastAsia="仿宋_GB2312" w:hAnsi="黑体" w:cs="Arial"/>
                <w:noProof/>
                <w:kern w:val="0"/>
                <w:sz w:val="21"/>
                <w:szCs w:val="21"/>
              </w:rPr>
              <w:t>2</w:t>
            </w:r>
            <w:r>
              <w:rPr>
                <w:rFonts w:ascii="仿宋_GB2312" w:eastAsia="仿宋_GB2312" w:hAnsi="黑体" w:cs="Arial" w:hint="eastAsia"/>
                <w:noProof/>
                <w:kern w:val="0"/>
                <w:sz w:val="21"/>
                <w:szCs w:val="21"/>
              </w:rPr>
              <w:t>日</w:t>
            </w:r>
          </w:p>
        </w:tc>
        <w:tc>
          <w:tcPr>
            <w:tcW w:w="2835" w:type="dxa"/>
          </w:tcPr>
          <w:p w:rsidR="00F225F0" w:rsidRPr="00F225F0" w:rsidRDefault="000D66E7" w:rsidP="00BF300B">
            <w:pPr>
              <w:widowControl/>
              <w:spacing w:before="75" w:after="75"/>
              <w:ind w:firstLineChars="0" w:firstLine="0"/>
              <w:jc w:val="center"/>
              <w:rPr>
                <w:rFonts w:ascii="仿宋_GB2312" w:eastAsia="仿宋_GB2312" w:hAnsi="黑体" w:cs="Arial"/>
                <w:noProof/>
                <w:kern w:val="0"/>
                <w:sz w:val="21"/>
                <w:szCs w:val="21"/>
              </w:rPr>
            </w:pPr>
            <w:hyperlink r:id="rId67" w:history="1">
              <w:r w:rsidR="00F225F0" w:rsidRPr="00F225F0">
                <w:rPr>
                  <w:rStyle w:val="a9"/>
                  <w:rFonts w:ascii="仿宋_GB2312" w:eastAsia="仿宋_GB2312" w:hAnsi="黑体" w:cs="Arial" w:hint="eastAsia"/>
                  <w:noProof/>
                  <w:kern w:val="0"/>
                  <w:sz w:val="21"/>
                  <w:szCs w:val="21"/>
                </w:rPr>
                <w:t>北京大学共青团系统微信排行榜</w:t>
              </w:r>
            </w:hyperlink>
          </w:p>
        </w:tc>
        <w:tc>
          <w:tcPr>
            <w:tcW w:w="1560" w:type="dxa"/>
          </w:tcPr>
          <w:p w:rsidR="00F225F0" w:rsidRPr="00F619DB" w:rsidRDefault="00F225F0" w:rsidP="00BF300B">
            <w:pPr>
              <w:widowControl/>
              <w:spacing w:before="75" w:after="75"/>
              <w:ind w:firstLineChars="0" w:firstLine="0"/>
              <w:jc w:val="center"/>
              <w:rPr>
                <w:rFonts w:ascii="仿宋_GB2312" w:eastAsia="仿宋_GB2312" w:hAnsi="黑体" w:cs="Arial"/>
                <w:noProof/>
                <w:kern w:val="0"/>
                <w:sz w:val="21"/>
                <w:szCs w:val="21"/>
              </w:rPr>
            </w:pPr>
            <w:r>
              <w:rPr>
                <w:rFonts w:ascii="仿宋_GB2312" w:eastAsia="仿宋_GB2312" w:hAnsi="黑体" w:cs="Arial" w:hint="eastAsia"/>
                <w:noProof/>
                <w:kern w:val="0"/>
                <w:sz w:val="21"/>
                <w:szCs w:val="21"/>
              </w:rPr>
              <w:t>北京大学</w:t>
            </w:r>
          </w:p>
        </w:tc>
        <w:tc>
          <w:tcPr>
            <w:tcW w:w="1995" w:type="dxa"/>
          </w:tcPr>
          <w:p w:rsidR="00F225F0" w:rsidRPr="00F619DB" w:rsidRDefault="00F225F0" w:rsidP="00BF300B">
            <w:pPr>
              <w:widowControl/>
              <w:spacing w:before="75" w:after="75"/>
              <w:ind w:firstLineChars="0" w:firstLine="0"/>
              <w:jc w:val="center"/>
              <w:rPr>
                <w:rFonts w:ascii="仿宋_GB2312" w:eastAsia="仿宋_GB2312" w:hAnsi="黑体" w:cs="Arial"/>
                <w:noProof/>
                <w:kern w:val="0"/>
                <w:sz w:val="21"/>
                <w:szCs w:val="21"/>
              </w:rPr>
            </w:pPr>
            <w:r>
              <w:rPr>
                <w:noProof/>
              </w:rPr>
              <w:drawing>
                <wp:inline distT="0" distB="0" distL="0" distR="0">
                  <wp:extent cx="719087" cy="720000"/>
                  <wp:effectExtent l="19050" t="0" r="4813" b="0"/>
                  <wp:docPr id="64" name="图片 52" descr="f:\program files\360se6\User Data\temp\5937362_hlf2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f:\program files\360se6\User Data\temp\5937362_hlf2W.png"/>
                          <pic:cNvPicPr>
                            <a:picLocks noChangeAspect="1" noChangeArrowheads="1"/>
                          </pic:cNvPicPr>
                        </pic:nvPicPr>
                        <pic:blipFill>
                          <a:blip r:embed="rId68" cstate="print"/>
                          <a:srcRect/>
                          <a:stretch>
                            <a:fillRect/>
                          </a:stretch>
                        </pic:blipFill>
                        <pic:spPr bwMode="auto">
                          <a:xfrm>
                            <a:off x="0" y="0"/>
                            <a:ext cx="719087" cy="720000"/>
                          </a:xfrm>
                          <a:prstGeom prst="rect">
                            <a:avLst/>
                          </a:prstGeom>
                          <a:noFill/>
                          <a:ln w="9525">
                            <a:noFill/>
                            <a:miter lim="800000"/>
                            <a:headEnd/>
                            <a:tailEnd/>
                          </a:ln>
                        </pic:spPr>
                      </pic:pic>
                    </a:graphicData>
                  </a:graphic>
                </wp:inline>
              </w:drawing>
            </w:r>
          </w:p>
        </w:tc>
      </w:tr>
      <w:tr w:rsidR="00F225F0" w:rsidRPr="00326A36" w:rsidTr="00B348C9">
        <w:trPr>
          <w:trHeight w:val="462"/>
          <w:jc w:val="center"/>
        </w:trPr>
        <w:tc>
          <w:tcPr>
            <w:tcW w:w="827" w:type="dxa"/>
            <w:vMerge/>
          </w:tcPr>
          <w:p w:rsidR="00F225F0" w:rsidRPr="00F619DB" w:rsidRDefault="00F225F0" w:rsidP="00BF300B">
            <w:pPr>
              <w:widowControl/>
              <w:spacing w:before="75" w:after="75"/>
              <w:ind w:firstLineChars="0" w:firstLine="0"/>
              <w:jc w:val="center"/>
              <w:rPr>
                <w:rFonts w:ascii="仿宋_GB2312" w:eastAsia="仿宋_GB2312" w:hAnsi="黑体" w:cs="Arial"/>
                <w:noProof/>
                <w:kern w:val="0"/>
                <w:sz w:val="21"/>
                <w:szCs w:val="21"/>
              </w:rPr>
            </w:pPr>
          </w:p>
        </w:tc>
        <w:tc>
          <w:tcPr>
            <w:tcW w:w="1158" w:type="dxa"/>
          </w:tcPr>
          <w:p w:rsidR="00F225F0" w:rsidRPr="00F619DB" w:rsidRDefault="00FB522A" w:rsidP="00FB522A">
            <w:pPr>
              <w:widowControl/>
              <w:spacing w:before="75" w:after="75"/>
              <w:ind w:firstLineChars="0" w:firstLine="0"/>
              <w:jc w:val="center"/>
              <w:rPr>
                <w:rFonts w:ascii="仿宋_GB2312" w:eastAsia="仿宋_GB2312" w:hAnsi="黑体" w:cs="Arial"/>
                <w:noProof/>
                <w:kern w:val="0"/>
                <w:sz w:val="21"/>
                <w:szCs w:val="21"/>
              </w:rPr>
            </w:pPr>
            <w:r w:rsidRPr="00FB522A">
              <w:rPr>
                <w:rFonts w:ascii="仿宋_GB2312" w:eastAsia="仿宋_GB2312" w:hAnsi="黑体" w:cs="Arial"/>
                <w:noProof/>
                <w:kern w:val="0"/>
                <w:sz w:val="21"/>
                <w:szCs w:val="21"/>
              </w:rPr>
              <w:t>2015</w:t>
            </w:r>
            <w:r>
              <w:rPr>
                <w:rFonts w:ascii="仿宋_GB2312" w:eastAsia="仿宋_GB2312" w:hAnsi="黑体" w:cs="Arial" w:hint="eastAsia"/>
                <w:noProof/>
                <w:kern w:val="0"/>
                <w:sz w:val="21"/>
                <w:szCs w:val="21"/>
              </w:rPr>
              <w:t>年</w:t>
            </w:r>
            <w:r>
              <w:rPr>
                <w:rFonts w:ascii="仿宋_GB2312" w:eastAsia="仿宋_GB2312" w:hAnsi="黑体" w:cs="Arial"/>
                <w:noProof/>
                <w:kern w:val="0"/>
                <w:sz w:val="21"/>
                <w:szCs w:val="21"/>
              </w:rPr>
              <w:t>1</w:t>
            </w:r>
            <w:r>
              <w:rPr>
                <w:rFonts w:ascii="仿宋_GB2312" w:eastAsia="仿宋_GB2312" w:hAnsi="黑体" w:cs="Arial" w:hint="eastAsia"/>
                <w:noProof/>
                <w:kern w:val="0"/>
                <w:sz w:val="21"/>
                <w:szCs w:val="21"/>
              </w:rPr>
              <w:t>月</w:t>
            </w:r>
            <w:r w:rsidRPr="00FB522A">
              <w:rPr>
                <w:rFonts w:ascii="仿宋_GB2312" w:eastAsia="仿宋_GB2312" w:hAnsi="黑体" w:cs="Arial"/>
                <w:noProof/>
                <w:kern w:val="0"/>
                <w:sz w:val="21"/>
                <w:szCs w:val="21"/>
              </w:rPr>
              <w:t>4</w:t>
            </w:r>
            <w:r>
              <w:rPr>
                <w:rFonts w:ascii="仿宋_GB2312" w:eastAsia="仿宋_GB2312" w:hAnsi="黑体" w:cs="Arial" w:hint="eastAsia"/>
                <w:noProof/>
                <w:kern w:val="0"/>
                <w:sz w:val="21"/>
                <w:szCs w:val="21"/>
              </w:rPr>
              <w:t>日</w:t>
            </w:r>
          </w:p>
        </w:tc>
        <w:tc>
          <w:tcPr>
            <w:tcW w:w="2835" w:type="dxa"/>
          </w:tcPr>
          <w:p w:rsidR="00F225F0" w:rsidRPr="00FB522A" w:rsidRDefault="00FB522A" w:rsidP="00BF300B">
            <w:pPr>
              <w:widowControl/>
              <w:spacing w:before="75" w:after="75"/>
              <w:ind w:firstLineChars="0" w:firstLine="0"/>
              <w:jc w:val="center"/>
              <w:rPr>
                <w:rFonts w:ascii="仿宋_GB2312" w:eastAsia="仿宋_GB2312" w:hAnsi="黑体" w:cs="Arial"/>
                <w:noProof/>
                <w:kern w:val="0"/>
                <w:sz w:val="21"/>
                <w:szCs w:val="21"/>
              </w:rPr>
            </w:pPr>
            <w:r w:rsidRPr="00FB522A">
              <w:rPr>
                <w:rFonts w:ascii="仿宋_GB2312" w:eastAsia="仿宋_GB2312" w:hAnsi="黑体" w:cs="Arial" w:hint="eastAsia"/>
                <w:noProof/>
                <w:kern w:val="0"/>
                <w:sz w:val="21"/>
                <w:szCs w:val="21"/>
              </w:rPr>
              <w:t>中国人民公安大学各团总支及各校级学生组织微信公众号排名第四期重磅来袭！</w:t>
            </w:r>
          </w:p>
        </w:tc>
        <w:tc>
          <w:tcPr>
            <w:tcW w:w="1560" w:type="dxa"/>
          </w:tcPr>
          <w:p w:rsidR="00F225F0" w:rsidRPr="00F619DB" w:rsidRDefault="00F225F0" w:rsidP="00BF300B">
            <w:pPr>
              <w:widowControl/>
              <w:spacing w:before="75" w:after="75"/>
              <w:ind w:firstLineChars="0" w:firstLine="0"/>
              <w:jc w:val="center"/>
              <w:rPr>
                <w:rFonts w:ascii="仿宋_GB2312" w:eastAsia="仿宋_GB2312" w:hAnsi="黑体" w:cs="Arial"/>
                <w:noProof/>
                <w:kern w:val="0"/>
                <w:sz w:val="21"/>
                <w:szCs w:val="21"/>
              </w:rPr>
            </w:pPr>
            <w:r>
              <w:rPr>
                <w:rFonts w:ascii="仿宋_GB2312" w:eastAsia="仿宋_GB2312" w:hAnsi="黑体" w:cs="Arial" w:hint="eastAsia"/>
                <w:noProof/>
                <w:kern w:val="0"/>
                <w:sz w:val="21"/>
                <w:szCs w:val="21"/>
              </w:rPr>
              <w:t>中国人民公安大学</w:t>
            </w:r>
          </w:p>
        </w:tc>
        <w:tc>
          <w:tcPr>
            <w:tcW w:w="1995" w:type="dxa"/>
          </w:tcPr>
          <w:p w:rsidR="00F225F0" w:rsidRPr="00F619DB" w:rsidRDefault="00FB522A" w:rsidP="00BF300B">
            <w:pPr>
              <w:widowControl/>
              <w:spacing w:before="75" w:after="75"/>
              <w:ind w:firstLineChars="0" w:firstLine="0"/>
              <w:jc w:val="center"/>
              <w:rPr>
                <w:rFonts w:ascii="仿宋_GB2312" w:eastAsia="仿宋_GB2312" w:hAnsi="黑体" w:cs="Arial"/>
                <w:noProof/>
                <w:kern w:val="0"/>
                <w:sz w:val="21"/>
                <w:szCs w:val="21"/>
              </w:rPr>
            </w:pPr>
            <w:r>
              <w:rPr>
                <w:noProof/>
              </w:rPr>
              <w:drawing>
                <wp:inline distT="0" distB="0" distL="0" distR="0">
                  <wp:extent cx="719087" cy="720000"/>
                  <wp:effectExtent l="19050" t="0" r="4813" b="0"/>
                  <wp:docPr id="65" name="图片 55" descr="f:\program files\360se6\User Data\temp\5937384_5UCm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program files\360se6\User Data\temp\5937384_5UCm8.png"/>
                          <pic:cNvPicPr>
                            <a:picLocks noChangeAspect="1" noChangeArrowheads="1"/>
                          </pic:cNvPicPr>
                        </pic:nvPicPr>
                        <pic:blipFill>
                          <a:blip r:embed="rId69" cstate="print"/>
                          <a:srcRect/>
                          <a:stretch>
                            <a:fillRect/>
                          </a:stretch>
                        </pic:blipFill>
                        <pic:spPr bwMode="auto">
                          <a:xfrm>
                            <a:off x="0" y="0"/>
                            <a:ext cx="719087" cy="720000"/>
                          </a:xfrm>
                          <a:prstGeom prst="rect">
                            <a:avLst/>
                          </a:prstGeom>
                          <a:noFill/>
                          <a:ln w="9525">
                            <a:noFill/>
                            <a:miter lim="800000"/>
                            <a:headEnd/>
                            <a:tailEnd/>
                          </a:ln>
                        </pic:spPr>
                      </pic:pic>
                    </a:graphicData>
                  </a:graphic>
                </wp:inline>
              </w:drawing>
            </w:r>
          </w:p>
        </w:tc>
      </w:tr>
    </w:tbl>
    <w:p w:rsidR="00BF300B" w:rsidRPr="00BF300B" w:rsidRDefault="00BF300B" w:rsidP="00BF300B">
      <w:pPr>
        <w:widowControl/>
        <w:spacing w:before="75" w:after="75"/>
        <w:ind w:firstLineChars="0" w:firstLine="435"/>
        <w:jc w:val="center"/>
        <w:rPr>
          <w:rFonts w:ascii="黑体" w:eastAsia="黑体" w:hAnsi="黑体" w:cs="Arial"/>
          <w:noProof/>
          <w:kern w:val="0"/>
          <w:sz w:val="30"/>
          <w:szCs w:val="30"/>
        </w:rPr>
      </w:pPr>
    </w:p>
    <w:sectPr w:rsidR="00BF300B" w:rsidRPr="00BF300B" w:rsidSect="00326A36">
      <w:pgSz w:w="11906" w:h="16838"/>
      <w:pgMar w:top="2098" w:right="1474" w:bottom="1985" w:left="1588"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12E9E" w:rsidRDefault="00912E9E" w:rsidP="00303D89">
      <w:pPr>
        <w:ind w:firstLine="440"/>
      </w:pPr>
      <w:r>
        <w:separator/>
      </w:r>
    </w:p>
  </w:endnote>
  <w:endnote w:type="continuationSeparator" w:id="0">
    <w:p w:rsidR="00912E9E" w:rsidRDefault="00912E9E" w:rsidP="00303D89">
      <w:pPr>
        <w:ind w:firstLine="44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fixed"/>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方正小标宋简体">
    <w:altName w:val="Arial Unicode MS"/>
    <w:charset w:val="86"/>
    <w:family w:val="auto"/>
    <w:pitch w:val="variable"/>
    <w:sig w:usb0="00000000" w:usb1="080E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楷体_GB2312">
    <w:altName w:val="楷体"/>
    <w:charset w:val="86"/>
    <w:family w:val="modern"/>
    <w:pitch w:val="fixed"/>
    <w:sig w:usb0="00000001" w:usb1="080E0000" w:usb2="00000010" w:usb3="00000000" w:csb0="00040000" w:csb1="00000000"/>
  </w:font>
  <w:font w:name="华文新魏">
    <w:panose1 w:val="02010800040101010101"/>
    <w:charset w:val="86"/>
    <w:family w:val="auto"/>
    <w:pitch w:val="variable"/>
    <w:sig w:usb0="00000001" w:usb1="080F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2840" w:rsidRDefault="00102840" w:rsidP="00102840">
    <w:pPr>
      <w:pStyle w:val="a6"/>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2840" w:rsidRDefault="00102840" w:rsidP="00102840">
    <w:pPr>
      <w:pStyle w:val="a6"/>
      <w:ind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2840" w:rsidRDefault="00102840" w:rsidP="00102840">
    <w:pPr>
      <w:pStyle w:val="a6"/>
      <w:ind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12E9E" w:rsidRDefault="00912E9E" w:rsidP="00303D89">
      <w:pPr>
        <w:ind w:firstLine="440"/>
      </w:pPr>
      <w:r>
        <w:separator/>
      </w:r>
    </w:p>
  </w:footnote>
  <w:footnote w:type="continuationSeparator" w:id="0">
    <w:p w:rsidR="00912E9E" w:rsidRDefault="00912E9E" w:rsidP="00303D89">
      <w:pPr>
        <w:ind w:firstLine="44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2840" w:rsidRDefault="00102840" w:rsidP="00102840">
    <w:pPr>
      <w:pStyle w:val="a5"/>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2840" w:rsidRDefault="00102840" w:rsidP="00102840">
    <w:pPr>
      <w:pStyle w:val="a5"/>
      <w:ind w:firstLine="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2840" w:rsidRDefault="00102840" w:rsidP="00102840">
    <w:pPr>
      <w:pStyle w:val="a5"/>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E51479A"/>
    <w:multiLevelType w:val="hybridMultilevel"/>
    <w:tmpl w:val="F0AEE0FE"/>
    <w:lvl w:ilvl="0" w:tplc="5AEC9D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bordersDoNotSurroundHeader/>
  <w:bordersDoNotSurroundFooter/>
  <w:proofState w:spelling="clean" w:grammar="clean"/>
  <w:defaultTabStop w:val="420"/>
  <w:drawingGridHorizontalSpacing w:val="110"/>
  <w:drawingGridVerticalSpacing w:val="156"/>
  <w:displayHorizontalDrawingGridEvery w:val="0"/>
  <w:displayVerticalDrawingGridEvery w:val="2"/>
  <w:characterSpacingControl w:val="compressPunctuation"/>
  <w:hdrShapeDefaults>
    <o:shapedefaults v:ext="edit" spidmax="819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8F3AA3"/>
    <w:rsid w:val="0006733E"/>
    <w:rsid w:val="00071ADB"/>
    <w:rsid w:val="000A44B9"/>
    <w:rsid w:val="000D66E7"/>
    <w:rsid w:val="000F3CE8"/>
    <w:rsid w:val="00102840"/>
    <w:rsid w:val="00171DF6"/>
    <w:rsid w:val="00184E6B"/>
    <w:rsid w:val="00197C9C"/>
    <w:rsid w:val="001C3ABB"/>
    <w:rsid w:val="001C6D20"/>
    <w:rsid w:val="00221AEB"/>
    <w:rsid w:val="00232F0E"/>
    <w:rsid w:val="00253AA3"/>
    <w:rsid w:val="00277464"/>
    <w:rsid w:val="00291297"/>
    <w:rsid w:val="00303D89"/>
    <w:rsid w:val="00326A36"/>
    <w:rsid w:val="003336DB"/>
    <w:rsid w:val="0035590A"/>
    <w:rsid w:val="00382352"/>
    <w:rsid w:val="003A1FAF"/>
    <w:rsid w:val="003D676C"/>
    <w:rsid w:val="003D71EA"/>
    <w:rsid w:val="00406994"/>
    <w:rsid w:val="00456284"/>
    <w:rsid w:val="00457955"/>
    <w:rsid w:val="00463BBB"/>
    <w:rsid w:val="004841C4"/>
    <w:rsid w:val="00487DE4"/>
    <w:rsid w:val="004D6F82"/>
    <w:rsid w:val="005A12BA"/>
    <w:rsid w:val="005B7E46"/>
    <w:rsid w:val="005C6A33"/>
    <w:rsid w:val="006114EE"/>
    <w:rsid w:val="00630831"/>
    <w:rsid w:val="006949D6"/>
    <w:rsid w:val="006E4DA3"/>
    <w:rsid w:val="006F64CD"/>
    <w:rsid w:val="00706F40"/>
    <w:rsid w:val="007144A1"/>
    <w:rsid w:val="00725725"/>
    <w:rsid w:val="00730D2E"/>
    <w:rsid w:val="00732B21"/>
    <w:rsid w:val="00761EBB"/>
    <w:rsid w:val="00837EA0"/>
    <w:rsid w:val="008522A7"/>
    <w:rsid w:val="00864AE8"/>
    <w:rsid w:val="00867D7D"/>
    <w:rsid w:val="008915FF"/>
    <w:rsid w:val="0089280E"/>
    <w:rsid w:val="008A3D2E"/>
    <w:rsid w:val="008F3AA3"/>
    <w:rsid w:val="00907310"/>
    <w:rsid w:val="00912E9E"/>
    <w:rsid w:val="0092410F"/>
    <w:rsid w:val="00956745"/>
    <w:rsid w:val="00965E71"/>
    <w:rsid w:val="009A1D15"/>
    <w:rsid w:val="009C72E7"/>
    <w:rsid w:val="009D4B90"/>
    <w:rsid w:val="009E7451"/>
    <w:rsid w:val="00A0194B"/>
    <w:rsid w:val="00A10902"/>
    <w:rsid w:val="00A10C05"/>
    <w:rsid w:val="00A527F2"/>
    <w:rsid w:val="00A971DC"/>
    <w:rsid w:val="00AA69D3"/>
    <w:rsid w:val="00AB1712"/>
    <w:rsid w:val="00B24361"/>
    <w:rsid w:val="00B27C8B"/>
    <w:rsid w:val="00B348C9"/>
    <w:rsid w:val="00BF300B"/>
    <w:rsid w:val="00C233EA"/>
    <w:rsid w:val="00C374D7"/>
    <w:rsid w:val="00C71A93"/>
    <w:rsid w:val="00C90C82"/>
    <w:rsid w:val="00CB2170"/>
    <w:rsid w:val="00CC2ECE"/>
    <w:rsid w:val="00CF6501"/>
    <w:rsid w:val="00D061EA"/>
    <w:rsid w:val="00D527E5"/>
    <w:rsid w:val="00D61716"/>
    <w:rsid w:val="00D6414F"/>
    <w:rsid w:val="00DA2466"/>
    <w:rsid w:val="00DD5341"/>
    <w:rsid w:val="00DE6B24"/>
    <w:rsid w:val="00E10FA6"/>
    <w:rsid w:val="00E3382E"/>
    <w:rsid w:val="00E753C3"/>
    <w:rsid w:val="00E8712E"/>
    <w:rsid w:val="00EC50FA"/>
    <w:rsid w:val="00F225F0"/>
    <w:rsid w:val="00F619DB"/>
    <w:rsid w:val="00F77504"/>
    <w:rsid w:val="00F87958"/>
    <w:rsid w:val="00FB522A"/>
    <w:rsid w:val="00FC0567"/>
    <w:rsid w:val="00FC1BE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7958"/>
    <w:pPr>
      <w:widowControl w:val="0"/>
      <w:ind w:firstLineChars="200" w:firstLine="200"/>
      <w:jc w:val="both"/>
    </w:pPr>
    <w:rPr>
      <w:sz w:val="22"/>
    </w:rPr>
  </w:style>
  <w:style w:type="paragraph" w:styleId="2">
    <w:name w:val="heading 2"/>
    <w:basedOn w:val="a"/>
    <w:link w:val="2Char"/>
    <w:uiPriority w:val="9"/>
    <w:qFormat/>
    <w:rsid w:val="00071ADB"/>
    <w:pPr>
      <w:widowControl/>
      <w:spacing w:before="100" w:beforeAutospacing="1" w:after="100" w:afterAutospacing="1"/>
      <w:ind w:firstLineChars="0" w:firstLine="0"/>
      <w:jc w:val="left"/>
      <w:outlineLvl w:val="1"/>
    </w:pPr>
    <w:rPr>
      <w:rFonts w:ascii="宋体" w:eastAsia="宋体" w:hAnsi="宋体" w:cs="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56745"/>
    <w:pPr>
      <w:ind w:firstLine="420"/>
    </w:pPr>
  </w:style>
  <w:style w:type="paragraph" w:styleId="a4">
    <w:name w:val="Balloon Text"/>
    <w:basedOn w:val="a"/>
    <w:link w:val="Char"/>
    <w:uiPriority w:val="99"/>
    <w:semiHidden/>
    <w:unhideWhenUsed/>
    <w:rsid w:val="00303D89"/>
    <w:rPr>
      <w:sz w:val="18"/>
      <w:szCs w:val="18"/>
    </w:rPr>
  </w:style>
  <w:style w:type="character" w:customStyle="1" w:styleId="Char">
    <w:name w:val="批注框文本 Char"/>
    <w:basedOn w:val="a0"/>
    <w:link w:val="a4"/>
    <w:uiPriority w:val="99"/>
    <w:semiHidden/>
    <w:rsid w:val="00303D89"/>
    <w:rPr>
      <w:sz w:val="18"/>
      <w:szCs w:val="18"/>
    </w:rPr>
  </w:style>
  <w:style w:type="paragraph" w:styleId="a5">
    <w:name w:val="header"/>
    <w:basedOn w:val="a"/>
    <w:link w:val="Char0"/>
    <w:uiPriority w:val="99"/>
    <w:unhideWhenUsed/>
    <w:rsid w:val="00303D89"/>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303D89"/>
    <w:rPr>
      <w:sz w:val="18"/>
      <w:szCs w:val="18"/>
    </w:rPr>
  </w:style>
  <w:style w:type="paragraph" w:styleId="a6">
    <w:name w:val="footer"/>
    <w:basedOn w:val="a"/>
    <w:link w:val="Char1"/>
    <w:uiPriority w:val="99"/>
    <w:unhideWhenUsed/>
    <w:rsid w:val="00303D89"/>
    <w:pPr>
      <w:tabs>
        <w:tab w:val="center" w:pos="4153"/>
        <w:tab w:val="right" w:pos="8306"/>
      </w:tabs>
      <w:snapToGrid w:val="0"/>
      <w:jc w:val="left"/>
    </w:pPr>
    <w:rPr>
      <w:sz w:val="18"/>
      <w:szCs w:val="18"/>
    </w:rPr>
  </w:style>
  <w:style w:type="character" w:customStyle="1" w:styleId="Char1">
    <w:name w:val="页脚 Char"/>
    <w:basedOn w:val="a0"/>
    <w:link w:val="a6"/>
    <w:uiPriority w:val="99"/>
    <w:rsid w:val="00303D89"/>
    <w:rPr>
      <w:sz w:val="18"/>
      <w:szCs w:val="18"/>
    </w:rPr>
  </w:style>
  <w:style w:type="paragraph" w:styleId="a7">
    <w:name w:val="Normal (Web)"/>
    <w:basedOn w:val="a"/>
    <w:uiPriority w:val="99"/>
    <w:unhideWhenUsed/>
    <w:rsid w:val="006F64CD"/>
    <w:pPr>
      <w:widowControl/>
      <w:spacing w:before="100" w:beforeAutospacing="1" w:after="100" w:afterAutospacing="1"/>
      <w:jc w:val="left"/>
    </w:pPr>
    <w:rPr>
      <w:rFonts w:ascii="宋体" w:eastAsia="宋体" w:hAnsi="宋体" w:cs="宋体"/>
      <w:kern w:val="0"/>
      <w:sz w:val="24"/>
      <w:szCs w:val="24"/>
    </w:rPr>
  </w:style>
  <w:style w:type="character" w:customStyle="1" w:styleId="2Char">
    <w:name w:val="标题 2 Char"/>
    <w:basedOn w:val="a0"/>
    <w:link w:val="2"/>
    <w:uiPriority w:val="9"/>
    <w:rsid w:val="00071ADB"/>
    <w:rPr>
      <w:rFonts w:ascii="宋体" w:eastAsia="宋体" w:hAnsi="宋体" w:cs="宋体"/>
      <w:b/>
      <w:bCs/>
      <w:kern w:val="0"/>
      <w:sz w:val="36"/>
      <w:szCs w:val="36"/>
    </w:rPr>
  </w:style>
  <w:style w:type="character" w:styleId="a8">
    <w:name w:val="Strong"/>
    <w:basedOn w:val="a0"/>
    <w:uiPriority w:val="22"/>
    <w:qFormat/>
    <w:rsid w:val="00071ADB"/>
    <w:rPr>
      <w:b/>
      <w:bCs/>
    </w:rPr>
  </w:style>
  <w:style w:type="character" w:styleId="a9">
    <w:name w:val="Hyperlink"/>
    <w:basedOn w:val="a0"/>
    <w:uiPriority w:val="99"/>
    <w:unhideWhenUsed/>
    <w:rsid w:val="00CB2170"/>
    <w:rPr>
      <w:strike w:val="0"/>
      <w:dstrike w:val="0"/>
      <w:color w:val="607FA6"/>
      <w:u w:val="none"/>
      <w:effect w:val="none"/>
    </w:rPr>
  </w:style>
  <w:style w:type="character" w:styleId="aa">
    <w:name w:val="Emphasis"/>
    <w:basedOn w:val="a0"/>
    <w:uiPriority w:val="20"/>
    <w:qFormat/>
    <w:rsid w:val="00CB2170"/>
    <w:rPr>
      <w:i/>
      <w:iCs/>
    </w:rPr>
  </w:style>
  <w:style w:type="paragraph" w:customStyle="1" w:styleId="profilemeta">
    <w:name w:val="profile_meta"/>
    <w:basedOn w:val="a"/>
    <w:rsid w:val="00CB2170"/>
    <w:pPr>
      <w:widowControl/>
      <w:spacing w:before="75" w:after="100" w:afterAutospacing="1"/>
      <w:ind w:firstLineChars="0" w:firstLine="0"/>
      <w:jc w:val="left"/>
    </w:pPr>
    <w:rPr>
      <w:rFonts w:ascii="宋体" w:eastAsia="宋体" w:hAnsi="宋体" w:cs="宋体"/>
      <w:kern w:val="0"/>
      <w:sz w:val="24"/>
      <w:szCs w:val="24"/>
    </w:rPr>
  </w:style>
  <w:style w:type="character" w:customStyle="1" w:styleId="richmediameta1">
    <w:name w:val="rich_media_meta1"/>
    <w:basedOn w:val="a0"/>
    <w:rsid w:val="00CB2170"/>
  </w:style>
  <w:style w:type="character" w:customStyle="1" w:styleId="profilemetavalue1">
    <w:name w:val="profile_meta_value1"/>
    <w:basedOn w:val="a0"/>
    <w:rsid w:val="00CB2170"/>
    <w:rPr>
      <w:vanish w:val="0"/>
      <w:webHidden w:val="0"/>
      <w:color w:val="ADADAD"/>
      <w:specVanish w:val="0"/>
    </w:rPr>
  </w:style>
  <w:style w:type="character" w:customStyle="1" w:styleId="apple-converted-space">
    <w:name w:val="apple-converted-space"/>
    <w:basedOn w:val="a0"/>
    <w:rsid w:val="00291297"/>
  </w:style>
  <w:style w:type="table" w:styleId="ab">
    <w:name w:val="Table Grid"/>
    <w:basedOn w:val="a1"/>
    <w:uiPriority w:val="39"/>
    <w:rsid w:val="00BF300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c">
    <w:name w:val="FollowedHyperlink"/>
    <w:basedOn w:val="a0"/>
    <w:uiPriority w:val="99"/>
    <w:semiHidden/>
    <w:unhideWhenUsed/>
    <w:rsid w:val="00F619DB"/>
    <w:rPr>
      <w:color w:val="954F72" w:themeColor="followedHyperlink"/>
      <w:u w:val="single"/>
    </w:rPr>
  </w:style>
  <w:style w:type="paragraph" w:styleId="ad">
    <w:name w:val="Document Map"/>
    <w:basedOn w:val="a"/>
    <w:link w:val="Char2"/>
    <w:uiPriority w:val="99"/>
    <w:semiHidden/>
    <w:unhideWhenUsed/>
    <w:rsid w:val="009E7451"/>
    <w:rPr>
      <w:rFonts w:ascii="宋体" w:eastAsia="宋体"/>
      <w:sz w:val="18"/>
      <w:szCs w:val="18"/>
    </w:rPr>
  </w:style>
  <w:style w:type="character" w:customStyle="1" w:styleId="Char2">
    <w:name w:val="文档结构图 Char"/>
    <w:basedOn w:val="a0"/>
    <w:link w:val="ad"/>
    <w:uiPriority w:val="99"/>
    <w:semiHidden/>
    <w:rsid w:val="009E7451"/>
    <w:rPr>
      <w:rFonts w:ascii="宋体" w:eastAsia="宋体"/>
      <w:sz w:val="18"/>
      <w:szCs w:val="18"/>
    </w:rPr>
  </w:style>
</w:styles>
</file>

<file path=word/webSettings.xml><?xml version="1.0" encoding="utf-8"?>
<w:webSettings xmlns:r="http://schemas.openxmlformats.org/officeDocument/2006/relationships" xmlns:w="http://schemas.openxmlformats.org/wordprocessingml/2006/main">
  <w:divs>
    <w:div w:id="335152824">
      <w:bodyDiv w:val="1"/>
      <w:marLeft w:val="0"/>
      <w:marRight w:val="0"/>
      <w:marTop w:val="0"/>
      <w:marBottom w:val="0"/>
      <w:divBdr>
        <w:top w:val="none" w:sz="0" w:space="0" w:color="auto"/>
        <w:left w:val="none" w:sz="0" w:space="0" w:color="auto"/>
        <w:bottom w:val="none" w:sz="0" w:space="0" w:color="auto"/>
        <w:right w:val="none" w:sz="0" w:space="0" w:color="auto"/>
      </w:divBdr>
      <w:divsChild>
        <w:div w:id="948043863">
          <w:marLeft w:val="0"/>
          <w:marRight w:val="0"/>
          <w:marTop w:val="0"/>
          <w:marBottom w:val="0"/>
          <w:divBdr>
            <w:top w:val="none" w:sz="0" w:space="0" w:color="auto"/>
            <w:left w:val="none" w:sz="0" w:space="0" w:color="auto"/>
            <w:bottom w:val="none" w:sz="0" w:space="0" w:color="auto"/>
            <w:right w:val="none" w:sz="0" w:space="0" w:color="auto"/>
          </w:divBdr>
          <w:divsChild>
            <w:div w:id="729159553">
              <w:marLeft w:val="0"/>
              <w:marRight w:val="0"/>
              <w:marTop w:val="0"/>
              <w:marBottom w:val="0"/>
              <w:divBdr>
                <w:top w:val="single" w:sz="2" w:space="0" w:color="D9DADC"/>
                <w:left w:val="single" w:sz="6" w:space="0" w:color="D9DADC"/>
                <w:bottom w:val="single" w:sz="6" w:space="0" w:color="D9DADC"/>
                <w:right w:val="single" w:sz="6" w:space="0" w:color="D9DADC"/>
              </w:divBdr>
              <w:divsChild>
                <w:div w:id="430778932">
                  <w:marLeft w:val="0"/>
                  <w:marRight w:val="0"/>
                  <w:marTop w:val="0"/>
                  <w:marBottom w:val="0"/>
                  <w:divBdr>
                    <w:top w:val="none" w:sz="0" w:space="0" w:color="auto"/>
                    <w:left w:val="none" w:sz="0" w:space="0" w:color="auto"/>
                    <w:bottom w:val="none" w:sz="0" w:space="0" w:color="auto"/>
                    <w:right w:val="none" w:sz="0" w:space="0" w:color="auto"/>
                  </w:divBdr>
                  <w:divsChild>
                    <w:div w:id="1801223197">
                      <w:marLeft w:val="0"/>
                      <w:marRight w:val="0"/>
                      <w:marTop w:val="0"/>
                      <w:marBottom w:val="0"/>
                      <w:divBdr>
                        <w:top w:val="none" w:sz="0" w:space="0" w:color="auto"/>
                        <w:left w:val="none" w:sz="0" w:space="0" w:color="auto"/>
                        <w:bottom w:val="none" w:sz="0" w:space="0" w:color="auto"/>
                        <w:right w:val="none" w:sz="0" w:space="0" w:color="auto"/>
                      </w:divBdr>
                      <w:divsChild>
                        <w:div w:id="1223062354">
                          <w:marLeft w:val="0"/>
                          <w:marRight w:val="0"/>
                          <w:marTop w:val="0"/>
                          <w:marBottom w:val="270"/>
                          <w:divBdr>
                            <w:top w:val="none" w:sz="0" w:space="0" w:color="auto"/>
                            <w:left w:val="none" w:sz="0" w:space="0" w:color="auto"/>
                            <w:bottom w:val="none" w:sz="0" w:space="0" w:color="auto"/>
                            <w:right w:val="none" w:sz="0" w:space="0" w:color="auto"/>
                          </w:divBdr>
                          <w:divsChild>
                            <w:div w:id="39285043">
                              <w:marLeft w:val="0"/>
                              <w:marRight w:val="0"/>
                              <w:marTop w:val="0"/>
                              <w:marBottom w:val="0"/>
                              <w:divBdr>
                                <w:top w:val="none" w:sz="0" w:space="0" w:color="auto"/>
                                <w:left w:val="none" w:sz="0" w:space="0" w:color="auto"/>
                                <w:bottom w:val="none" w:sz="0" w:space="0" w:color="auto"/>
                                <w:right w:val="none" w:sz="0" w:space="0" w:color="auto"/>
                              </w:divBdr>
                              <w:divsChild>
                                <w:div w:id="899904830">
                                  <w:marLeft w:val="0"/>
                                  <w:marRight w:val="0"/>
                                  <w:marTop w:val="0"/>
                                  <w:marBottom w:val="0"/>
                                  <w:divBdr>
                                    <w:top w:val="single" w:sz="6" w:space="23" w:color="D9DADC"/>
                                    <w:left w:val="single" w:sz="6" w:space="31" w:color="D9DADC"/>
                                    <w:bottom w:val="single" w:sz="6" w:space="27" w:color="D9DADC"/>
                                    <w:right w:val="single" w:sz="6" w:space="17" w:color="D9DADC"/>
                                  </w:divBdr>
                                </w:div>
                              </w:divsChild>
                            </w:div>
                          </w:divsChild>
                        </w:div>
                        <w:div w:id="116274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9179817">
      <w:bodyDiv w:val="1"/>
      <w:marLeft w:val="0"/>
      <w:marRight w:val="0"/>
      <w:marTop w:val="0"/>
      <w:marBottom w:val="0"/>
      <w:divBdr>
        <w:top w:val="none" w:sz="0" w:space="0" w:color="auto"/>
        <w:left w:val="none" w:sz="0" w:space="0" w:color="auto"/>
        <w:bottom w:val="none" w:sz="0" w:space="0" w:color="auto"/>
        <w:right w:val="none" w:sz="0" w:space="0" w:color="auto"/>
      </w:divBdr>
      <w:divsChild>
        <w:div w:id="1554727788">
          <w:marLeft w:val="0"/>
          <w:marRight w:val="0"/>
          <w:marTop w:val="0"/>
          <w:marBottom w:val="0"/>
          <w:divBdr>
            <w:top w:val="none" w:sz="0" w:space="0" w:color="auto"/>
            <w:left w:val="none" w:sz="0" w:space="0" w:color="auto"/>
            <w:bottom w:val="none" w:sz="0" w:space="0" w:color="auto"/>
            <w:right w:val="none" w:sz="0" w:space="0" w:color="auto"/>
          </w:divBdr>
          <w:divsChild>
            <w:div w:id="1497988154">
              <w:marLeft w:val="0"/>
              <w:marRight w:val="0"/>
              <w:marTop w:val="0"/>
              <w:marBottom w:val="0"/>
              <w:divBdr>
                <w:top w:val="single" w:sz="2" w:space="0" w:color="D9DADC"/>
                <w:left w:val="single" w:sz="6" w:space="0" w:color="D9DADC"/>
                <w:bottom w:val="single" w:sz="6" w:space="0" w:color="D9DADC"/>
                <w:right w:val="single" w:sz="6" w:space="0" w:color="D9DADC"/>
              </w:divBdr>
              <w:divsChild>
                <w:div w:id="1898275068">
                  <w:marLeft w:val="0"/>
                  <w:marRight w:val="0"/>
                  <w:marTop w:val="0"/>
                  <w:marBottom w:val="0"/>
                  <w:divBdr>
                    <w:top w:val="none" w:sz="0" w:space="0" w:color="auto"/>
                    <w:left w:val="none" w:sz="0" w:space="0" w:color="auto"/>
                    <w:bottom w:val="none" w:sz="0" w:space="0" w:color="auto"/>
                    <w:right w:val="none" w:sz="0" w:space="0" w:color="auto"/>
                  </w:divBdr>
                  <w:divsChild>
                    <w:div w:id="74521985">
                      <w:marLeft w:val="0"/>
                      <w:marRight w:val="0"/>
                      <w:marTop w:val="0"/>
                      <w:marBottom w:val="0"/>
                      <w:divBdr>
                        <w:top w:val="none" w:sz="0" w:space="0" w:color="auto"/>
                        <w:left w:val="none" w:sz="0" w:space="0" w:color="auto"/>
                        <w:bottom w:val="none" w:sz="0" w:space="0" w:color="auto"/>
                        <w:right w:val="none" w:sz="0" w:space="0" w:color="auto"/>
                      </w:divBdr>
                      <w:divsChild>
                        <w:div w:id="1913275536">
                          <w:marLeft w:val="0"/>
                          <w:marRight w:val="0"/>
                          <w:marTop w:val="0"/>
                          <w:marBottom w:val="270"/>
                          <w:divBdr>
                            <w:top w:val="none" w:sz="0" w:space="0" w:color="auto"/>
                            <w:left w:val="none" w:sz="0" w:space="0" w:color="auto"/>
                            <w:bottom w:val="none" w:sz="0" w:space="0" w:color="auto"/>
                            <w:right w:val="none" w:sz="0" w:space="0" w:color="auto"/>
                          </w:divBdr>
                          <w:divsChild>
                            <w:div w:id="2146652982">
                              <w:marLeft w:val="0"/>
                              <w:marRight w:val="0"/>
                              <w:marTop w:val="0"/>
                              <w:marBottom w:val="0"/>
                              <w:divBdr>
                                <w:top w:val="none" w:sz="0" w:space="0" w:color="auto"/>
                                <w:left w:val="none" w:sz="0" w:space="0" w:color="auto"/>
                                <w:bottom w:val="none" w:sz="0" w:space="0" w:color="auto"/>
                                <w:right w:val="none" w:sz="0" w:space="0" w:color="auto"/>
                              </w:divBdr>
                              <w:divsChild>
                                <w:div w:id="1230505614">
                                  <w:marLeft w:val="0"/>
                                  <w:marRight w:val="0"/>
                                  <w:marTop w:val="0"/>
                                  <w:marBottom w:val="0"/>
                                  <w:divBdr>
                                    <w:top w:val="single" w:sz="6" w:space="23" w:color="D9DADC"/>
                                    <w:left w:val="single" w:sz="6" w:space="31" w:color="D9DADC"/>
                                    <w:bottom w:val="single" w:sz="6" w:space="27" w:color="D9DADC"/>
                                    <w:right w:val="single" w:sz="6" w:space="17" w:color="D9DADC"/>
                                  </w:divBdr>
                                </w:div>
                              </w:divsChild>
                            </w:div>
                          </w:divsChild>
                        </w:div>
                        <w:div w:id="183051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6879418">
      <w:bodyDiv w:val="1"/>
      <w:marLeft w:val="0"/>
      <w:marRight w:val="0"/>
      <w:marTop w:val="0"/>
      <w:marBottom w:val="0"/>
      <w:divBdr>
        <w:top w:val="none" w:sz="0" w:space="0" w:color="auto"/>
        <w:left w:val="none" w:sz="0" w:space="0" w:color="auto"/>
        <w:bottom w:val="none" w:sz="0" w:space="0" w:color="auto"/>
        <w:right w:val="none" w:sz="0" w:space="0" w:color="auto"/>
      </w:divBdr>
      <w:divsChild>
        <w:div w:id="706486979">
          <w:marLeft w:val="0"/>
          <w:marRight w:val="0"/>
          <w:marTop w:val="0"/>
          <w:marBottom w:val="0"/>
          <w:divBdr>
            <w:top w:val="none" w:sz="0" w:space="0" w:color="auto"/>
            <w:left w:val="none" w:sz="0" w:space="0" w:color="auto"/>
            <w:bottom w:val="none" w:sz="0" w:space="0" w:color="auto"/>
            <w:right w:val="none" w:sz="0" w:space="0" w:color="auto"/>
          </w:divBdr>
          <w:divsChild>
            <w:div w:id="371537451">
              <w:marLeft w:val="0"/>
              <w:marRight w:val="0"/>
              <w:marTop w:val="0"/>
              <w:marBottom w:val="0"/>
              <w:divBdr>
                <w:top w:val="none" w:sz="0" w:space="0" w:color="auto"/>
                <w:left w:val="none" w:sz="0" w:space="0" w:color="auto"/>
                <w:bottom w:val="none" w:sz="0" w:space="0" w:color="auto"/>
                <w:right w:val="none" w:sz="0" w:space="0" w:color="auto"/>
              </w:divBdr>
              <w:divsChild>
                <w:div w:id="1350985566">
                  <w:marLeft w:val="0"/>
                  <w:marRight w:val="0"/>
                  <w:marTop w:val="0"/>
                  <w:marBottom w:val="0"/>
                  <w:divBdr>
                    <w:top w:val="none" w:sz="0" w:space="0" w:color="auto"/>
                    <w:left w:val="none" w:sz="0" w:space="0" w:color="auto"/>
                    <w:bottom w:val="none" w:sz="0" w:space="0" w:color="auto"/>
                    <w:right w:val="none" w:sz="0" w:space="0" w:color="auto"/>
                  </w:divBdr>
                  <w:divsChild>
                    <w:div w:id="1250237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2318041">
      <w:bodyDiv w:val="1"/>
      <w:marLeft w:val="0"/>
      <w:marRight w:val="0"/>
      <w:marTop w:val="0"/>
      <w:marBottom w:val="0"/>
      <w:divBdr>
        <w:top w:val="none" w:sz="0" w:space="0" w:color="auto"/>
        <w:left w:val="none" w:sz="0" w:space="0" w:color="auto"/>
        <w:bottom w:val="none" w:sz="0" w:space="0" w:color="auto"/>
        <w:right w:val="none" w:sz="0" w:space="0" w:color="auto"/>
      </w:divBdr>
    </w:div>
    <w:div w:id="1418012943">
      <w:bodyDiv w:val="1"/>
      <w:marLeft w:val="0"/>
      <w:marRight w:val="0"/>
      <w:marTop w:val="0"/>
      <w:marBottom w:val="0"/>
      <w:divBdr>
        <w:top w:val="none" w:sz="0" w:space="0" w:color="auto"/>
        <w:left w:val="none" w:sz="0" w:space="0" w:color="auto"/>
        <w:bottom w:val="none" w:sz="0" w:space="0" w:color="auto"/>
        <w:right w:val="none" w:sz="0" w:space="0" w:color="auto"/>
      </w:divBdr>
      <w:divsChild>
        <w:div w:id="1366255565">
          <w:marLeft w:val="0"/>
          <w:marRight w:val="0"/>
          <w:marTop w:val="0"/>
          <w:marBottom w:val="0"/>
          <w:divBdr>
            <w:top w:val="none" w:sz="0" w:space="0" w:color="auto"/>
            <w:left w:val="none" w:sz="0" w:space="0" w:color="auto"/>
            <w:bottom w:val="none" w:sz="0" w:space="0" w:color="auto"/>
            <w:right w:val="none" w:sz="0" w:space="0" w:color="auto"/>
          </w:divBdr>
          <w:divsChild>
            <w:div w:id="1081367881">
              <w:marLeft w:val="0"/>
              <w:marRight w:val="0"/>
              <w:marTop w:val="0"/>
              <w:marBottom w:val="0"/>
              <w:divBdr>
                <w:top w:val="none" w:sz="0" w:space="0" w:color="auto"/>
                <w:left w:val="none" w:sz="0" w:space="0" w:color="auto"/>
                <w:bottom w:val="none" w:sz="0" w:space="0" w:color="auto"/>
                <w:right w:val="none" w:sz="0" w:space="0" w:color="auto"/>
              </w:divBdr>
              <w:divsChild>
                <w:div w:id="381250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5196812">
      <w:bodyDiv w:val="1"/>
      <w:marLeft w:val="0"/>
      <w:marRight w:val="0"/>
      <w:marTop w:val="0"/>
      <w:marBottom w:val="0"/>
      <w:divBdr>
        <w:top w:val="none" w:sz="0" w:space="0" w:color="auto"/>
        <w:left w:val="none" w:sz="0" w:space="0" w:color="auto"/>
        <w:bottom w:val="none" w:sz="0" w:space="0" w:color="auto"/>
        <w:right w:val="none" w:sz="0" w:space="0" w:color="auto"/>
      </w:divBdr>
    </w:div>
    <w:div w:id="1848447156">
      <w:bodyDiv w:val="1"/>
      <w:marLeft w:val="0"/>
      <w:marRight w:val="0"/>
      <w:marTop w:val="0"/>
      <w:marBottom w:val="0"/>
      <w:divBdr>
        <w:top w:val="none" w:sz="0" w:space="0" w:color="auto"/>
        <w:left w:val="none" w:sz="0" w:space="0" w:color="auto"/>
        <w:bottom w:val="none" w:sz="0" w:space="0" w:color="auto"/>
        <w:right w:val="none" w:sz="0" w:space="0" w:color="auto"/>
      </w:divBdr>
    </w:div>
    <w:div w:id="18974306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image" Target="media/image26.jpeg"/><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image" Target="media/image28.png"/><Relationship Id="rId47" Type="http://schemas.openxmlformats.org/officeDocument/2006/relationships/hyperlink" Target="http://mp.weixin.qq.com/s?__biz=MjM5NzMwNjMyMQ==&amp;mid=202390673&amp;idx=2&amp;sn=0761be74927c62fd21c9ea079dffe05b&amp;scene=0&amp;key=8ea74966bf01cfb664c7cce7e02573f86c33e38412e5dfa5ee30beac47b2b023dd38c2dc0feaf22b695434cc890a0d4e&amp;ascene=1&amp;uin=MTczMTIxMTE4Mg%3D%3D&amp;devicety" TargetMode="External"/><Relationship Id="rId50" Type="http://schemas.openxmlformats.org/officeDocument/2006/relationships/image" Target="media/image32.png"/><Relationship Id="rId55" Type="http://schemas.openxmlformats.org/officeDocument/2006/relationships/hyperlink" Target="http://mp.weixin.qq.com/s?__biz=MzA3ODA2NTgyNw==&amp;mid=203474209&amp;idx=1&amp;sn=0c7319e61f0f00a99b320e8562771abb&amp;scene=0&amp;key=8ea74966bf01cfb6b69db20e469ce9c0a12adcaf513488a4ba62d094f83308a2b47c800628d05df91fa1c19b3d2b973a&amp;ascene=1&amp;uin=MTczMTIxMTE4Mg%3D%3D&amp;devicety" TargetMode="External"/><Relationship Id="rId63" Type="http://schemas.openxmlformats.org/officeDocument/2006/relationships/hyperlink" Target="http://mp.weixin.qq.com/s?__biz=MzA4MjE1MDQzNw==&amp;mid=202071707&amp;idx=1&amp;sn=c0c23584fe0bdb06aea2fb400faceb1a&amp;scene=0&amp;key=8ea74966bf01cfb62dfd5c5b4737f6ef1b9ebcf147765186b95895712122f6bccba33e04516da1f00060fab66118e26a&amp;ascene=1&amp;uin=MTczMTIxMTE4Mg%3D%3D&amp;devicety" TargetMode="External"/><Relationship Id="rId68" Type="http://schemas.openxmlformats.org/officeDocument/2006/relationships/image" Target="media/image41.pn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hyperlink" Target="http://mp.weixin.qq.com/s?__biz=MzA3ODA2NTgyNw==&amp;mid=202309080&amp;idx=1&amp;sn=94a32cbe5c9c47d3e0bd161513ebba10&amp;scene=0&amp;key=8ea74966bf01cfb6b18a9c607c31823234f64608eef4a4999882f4475674ab11a0049bb64542d71b6e22f1d78a782b7e&amp;ascene=1&amp;uin=MTczMTIxMTE4Mg%3D%3D&amp;devicety" TargetMode="External"/><Relationship Id="rId53" Type="http://schemas.openxmlformats.org/officeDocument/2006/relationships/hyperlink" Target="http://mp.weixin.qq.com/s?__biz=MjM5NzMwNjMyMQ==&amp;mid=201811197&amp;idx=7&amp;sn=2023b86e251e457e04dff4c828214188&amp;scene=0&amp;key=8ea74966bf01cfb642e89e2d83692eb4e95c01e8f6a2ba00e00b1a9b784636c0e88dbdf41f5856ccc452e782e85e0f10&amp;ascene=1&amp;uin=MTczMTIxMTE4Mg%3D%3D&amp;devicety" TargetMode="External"/><Relationship Id="rId58" Type="http://schemas.openxmlformats.org/officeDocument/2006/relationships/image" Target="media/image36.png"/><Relationship Id="rId66" Type="http://schemas.openxmlformats.org/officeDocument/2006/relationships/image" Target="media/image40.png"/><Relationship Id="rId5" Type="http://schemas.openxmlformats.org/officeDocument/2006/relationships/webSettings" Target="webSettings.xml"/><Relationship Id="rId15" Type="http://schemas.openxmlformats.org/officeDocument/2006/relationships/image" Target="media/image2.gif"/><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hyperlink" Target="http://mp.weixin.qq.com/s?__biz=MzA4NDAyMTIyNQ==&amp;mid=202525680&amp;idx=1&amp;sn=98ec32640d0ca25b855ed219a2725d61&amp;scene=0&amp;key=8ea74966bf01cfb6cf2d33f596bb5e978f77536086b692a38e39596375fc3564c44a827e1697c5e4b3662ecb885f25c7&amp;ascene=1&amp;uin=MTczMTIxMTE4Mg%3D%3D&amp;devicety" TargetMode="External"/><Relationship Id="rId57" Type="http://schemas.openxmlformats.org/officeDocument/2006/relationships/hyperlink" Target="http://mp.weixin.qq.com/s?__biz=MjM5OTUxMjA1MA==&amp;mid=202166708&amp;idx=1&amp;sn=0309d681c8b72b33eb97a8672793306f&amp;scene=0&amp;key=8ea74966bf01cfb62121fa4ef104aa4be997a0a0a70d7e7d7e1384e248607ad3b95ae648499ae24f0a8e36a84eebad05&amp;ascene=1&amp;uin=MTczMTIxMTE4Mg%3D%3D&amp;devicety" TargetMode="External"/><Relationship Id="rId61" Type="http://schemas.openxmlformats.org/officeDocument/2006/relationships/hyperlink" Target="http://mp.weixin.qq.com/s?__biz=MzA3NTA0OTExNA==&amp;mid=203862023&amp;idx=2&amp;sn=60996904a36ce539c597c0c884b49ed1&amp;scene=1&amp;key=8ea74966bf01cfb6dd4e63a71f420ab83c170bb114cdc23f5ae421b04070cab545840dcf9fd03c47e0b9ecea1fbe6db1&amp;ascene=1&amp;uin=MTczMTIxMTE4Mg%3D%3D&amp;devicety" TargetMode="External"/><Relationship Id="rId10" Type="http://schemas.openxmlformats.org/officeDocument/2006/relationships/footer" Target="footer1.xml"/><Relationship Id="rId19" Type="http://schemas.openxmlformats.org/officeDocument/2006/relationships/image" Target="media/image6.jpeg"/><Relationship Id="rId31" Type="http://schemas.openxmlformats.org/officeDocument/2006/relationships/image" Target="media/image18.jpeg"/><Relationship Id="rId44" Type="http://schemas.openxmlformats.org/officeDocument/2006/relationships/image" Target="media/image29.png"/><Relationship Id="rId52" Type="http://schemas.openxmlformats.org/officeDocument/2006/relationships/image" Target="media/image33.png"/><Relationship Id="rId60" Type="http://schemas.openxmlformats.org/officeDocument/2006/relationships/image" Target="media/image37.png"/><Relationship Id="rId65" Type="http://schemas.openxmlformats.org/officeDocument/2006/relationships/hyperlink" Target="http://mp.weixin.qq.com/s?__biz=MzA4MjE1MDQzNw==&amp;mid=201125178&amp;idx=1&amp;sn=155a4d15bc9eb257f2caf931a2ef8fce&amp;scene=0&amp;key=8ea74966bf01cfb66e23619e2b9cef5c42b3c8b3c52dee2be75b953f0994c1322b72ca0a85f85deaf3932206e1e6aa6c&amp;ascene=1&amp;uin=MTczMTIxMTE4Mg%3D%3D&amp;devicety"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jpe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hyperlink" Target="http://www.maka.im/k/X5jc33?from=timeline&amp;isappinstalled=0" TargetMode="External"/><Relationship Id="rId48" Type="http://schemas.openxmlformats.org/officeDocument/2006/relationships/image" Target="media/image31.png"/><Relationship Id="rId56" Type="http://schemas.openxmlformats.org/officeDocument/2006/relationships/image" Target="media/image35.png"/><Relationship Id="rId64" Type="http://schemas.openxmlformats.org/officeDocument/2006/relationships/image" Target="media/image39.png"/><Relationship Id="rId69" Type="http://schemas.openxmlformats.org/officeDocument/2006/relationships/image" Target="media/image42.png"/><Relationship Id="rId8" Type="http://schemas.openxmlformats.org/officeDocument/2006/relationships/header" Target="header1.xml"/><Relationship Id="rId51" Type="http://schemas.openxmlformats.org/officeDocument/2006/relationships/hyperlink" Target="http://mp.weixin.qq.com/s?__biz=MjM5OTY2NDEwMw==&amp;mid=203108431&amp;idx=1&amp;sn=0f6ae580e08baec0f14837712393b44c&amp;scene=0&amp;key=8ea74966bf01cfb663a6eb63adcc13b135d25cbca82ba4ed5c1f19084bcb239cedd6d6648782e0847542948e3f8ea33d&amp;ascene=1&amp;uin=MTczMTIxMTE4Mg%3D%3D&amp;devicety" TargetMode="Externa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0.png"/><Relationship Id="rId59" Type="http://schemas.openxmlformats.org/officeDocument/2006/relationships/hyperlink" Target="http://mp.weixin.qq.com/s?__biz=MzA3NTA0OTExNA==&amp;mid=203862023&amp;idx=3&amp;sn=8db70f5704e35cdcce3ab80441af813d&amp;scene=1&amp;key=8ea74966bf01cfb6a234d6fb739ad89bb8064ef41d159848728504f3f8ab2ea585020d95a7e4196e39209522617d3f8c&amp;ascene=1&amp;uin=MTczMTIxMTE4Mg%3D%3D&amp;devicety" TargetMode="External"/><Relationship Id="rId67" Type="http://schemas.openxmlformats.org/officeDocument/2006/relationships/hyperlink" Target="http://mp.weixin.qq.com/s?__biz=MzA3NzAzMDEyNg==&amp;mid=202004185&amp;idx=1&amp;sn=99508fd2e01982d580d48c8670ef899d&amp;scene=0&amp;key=8ea74966bf01cfb65ef9d60da554f34200836ff8d0c055b30486ec4f195668b7d59d127d4e66dbf077c908394569d78d&amp;ascene=1&amp;uin=MTczMTIxMTE4Mg%3D%3D&amp;devicety" TargetMode="External"/><Relationship Id="rId20" Type="http://schemas.openxmlformats.org/officeDocument/2006/relationships/image" Target="media/image7.jpeg"/><Relationship Id="rId41" Type="http://schemas.openxmlformats.org/officeDocument/2006/relationships/hyperlink" Target="http://mp.weixin.qq.com/s?__biz=MzA3NzAzMDEyNg==&amp;mid=201586152&amp;idx=1&amp;sn=d135b81fd7fccaa52416bb345fd44ca6&amp;scene=1&amp;key=8ea74966bf01cfb6d1c6fda2090d29de7a858def3e92f74f6ec146ee6c048af71e6fca6d505bdd7f14e72894ef53b092&amp;ascene=1&amp;uin=MTczMTIxMTE4Mg%3D%3D&amp;devicety" TargetMode="External"/><Relationship Id="rId54" Type="http://schemas.openxmlformats.org/officeDocument/2006/relationships/image" Target="media/image34.png"/><Relationship Id="rId62" Type="http://schemas.openxmlformats.org/officeDocument/2006/relationships/image" Target="media/image38.png"/><Relationship Id="rId7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84B8D3-5A70-454B-8F1F-52F9722DF9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280</TotalTime>
  <Pages>10</Pages>
  <Words>1361</Words>
  <Characters>7764</Characters>
  <Application>Microsoft Office Word</Application>
  <DocSecurity>0</DocSecurity>
  <Lines>64</Lines>
  <Paragraphs>18</Paragraphs>
  <ScaleCrop>false</ScaleCrop>
  <Company>Microsoft</Company>
  <LinksUpToDate>false</LinksUpToDate>
  <CharactersWithSpaces>9107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xinlin wei</dc:creator>
  <cp:keywords/>
  <dc:description/>
  <cp:lastModifiedBy>vcyberllf</cp:lastModifiedBy>
  <cp:revision>29</cp:revision>
  <dcterms:created xsi:type="dcterms:W3CDTF">2015-01-20T03:48:00Z</dcterms:created>
  <dcterms:modified xsi:type="dcterms:W3CDTF">2015-03-11T14:48:00Z</dcterms:modified>
</cp:coreProperties>
</file>